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 февраля 2007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16-ФЗ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ТРАНСПОРТНОЙ БЕЗОПАСНОСТИ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19.07.2009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07.02.2011 N 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14.03.2022 N 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28.06.2022 N 219-ФЗ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8.08.2024)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19 января 2007 года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 февраля 2007 года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Федерального закона используются следу</w:t>
      </w:r>
      <w:r>
        <w:rPr>
          <w:rFonts w:ascii="Times New Roman" w:hAnsi="Times New Roman" w:cs="Times New Roman"/>
          <w:sz w:val="24"/>
          <w:szCs w:val="24"/>
        </w:rPr>
        <w:t>ющие понятия: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акт незаконного вмешательства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</w:t>
      </w:r>
      <w:r>
        <w:rPr>
          <w:rFonts w:ascii="Times New Roman" w:hAnsi="Times New Roman" w:cs="Times New Roman"/>
          <w:sz w:val="24"/>
          <w:szCs w:val="24"/>
        </w:rPr>
        <w:t>щерб либо создавшее угрозу наступления таких последствий;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зона транспортной безопасности -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</w:t>
      </w:r>
      <w:r>
        <w:rPr>
          <w:rFonts w:ascii="Times New Roman" w:hAnsi="Times New Roman" w:cs="Times New Roman"/>
          <w:sz w:val="24"/>
          <w:szCs w:val="24"/>
        </w:rPr>
        <w:t xml:space="preserve">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животных;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1.2) соблюдение транспортной безопасности - выполнение физическими лицами, следующими либо находящимися на объектах транспортной инфраструктуры или транспортных ср</w:t>
      </w:r>
      <w:r>
        <w:rPr>
          <w:rFonts w:ascii="Times New Roman" w:hAnsi="Times New Roman" w:cs="Times New Roman"/>
          <w:sz w:val="24"/>
          <w:szCs w:val="24"/>
        </w:rPr>
        <w:t xml:space="preserve">едствах, требований, установленных Правительством Российской Федерации;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1.3) аттестация сил обеспечения транспортной безоп</w:t>
      </w:r>
      <w:r>
        <w:rPr>
          <w:rFonts w:ascii="Times New Roman" w:hAnsi="Times New Roman" w:cs="Times New Roman"/>
          <w:sz w:val="24"/>
          <w:szCs w:val="24"/>
        </w:rPr>
        <w:t>асности - установление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безопасности требованиям законод</w:t>
      </w:r>
      <w:r>
        <w:rPr>
          <w:rFonts w:ascii="Times New Roman" w:hAnsi="Times New Roman" w:cs="Times New Roman"/>
          <w:sz w:val="24"/>
          <w:szCs w:val="24"/>
        </w:rPr>
        <w:t>ательства Российской Федерации о транспортной безопасности в целях принятия субъектом транспортной инфраструктуры решения о допуске (невозможности допуска) сил обеспечения транспортной безопасности к выполнению работы, непосредственно связанной с обеспечен</w:t>
      </w:r>
      <w:r>
        <w:rPr>
          <w:rFonts w:ascii="Times New Roman" w:hAnsi="Times New Roman" w:cs="Times New Roman"/>
          <w:sz w:val="24"/>
          <w:szCs w:val="24"/>
        </w:rPr>
        <w:t xml:space="preserve">ием транспортной безопасности, либо об отстранении от выполнения такой работы;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1.4) аттестующие организации - юридические </w:t>
      </w:r>
      <w:r>
        <w:rPr>
          <w:rFonts w:ascii="Times New Roman" w:hAnsi="Times New Roman" w:cs="Times New Roman"/>
          <w:sz w:val="24"/>
          <w:szCs w:val="24"/>
        </w:rPr>
        <w:t>лица, аккредитованные компетентными органами в области обеспечения транспортной безопасности в порядке, определяемом Правительством Российской Федерации по представлению федерального органа исполнительной власти, осуществляющего функции по выработке госуда</w:t>
      </w:r>
      <w:r>
        <w:rPr>
          <w:rFonts w:ascii="Times New Roman" w:hAnsi="Times New Roman" w:cs="Times New Roman"/>
          <w:sz w:val="24"/>
          <w:szCs w:val="24"/>
        </w:rPr>
        <w:t>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</w:t>
      </w:r>
      <w:r>
        <w:rPr>
          <w:rFonts w:ascii="Times New Roman" w:hAnsi="Times New Roman" w:cs="Times New Roman"/>
          <w:sz w:val="24"/>
          <w:szCs w:val="24"/>
        </w:rPr>
        <w:t>и по выработке государственной политики и нормативно-правовому регулированию в сфере внутренних дел,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</w:t>
      </w:r>
      <w:r>
        <w:rPr>
          <w:rFonts w:ascii="Times New Roman" w:hAnsi="Times New Roman" w:cs="Times New Roman"/>
          <w:sz w:val="24"/>
          <w:szCs w:val="24"/>
        </w:rPr>
        <w:t xml:space="preserve">существляющих такую работу, в целях проверки субъектом транспортной инфраструктуры сведений, предусмотренных пунктами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10 настоящего Федерального закона, а также для принятия органами аттестации решения об аттестации сил обеспечения транспортной безопасности; (в ред. Федеральных законов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1.5) зона безопасности - определяемая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настоящего Федерального закона часть территории, водного, воздушного пространства вокруг отдельных судна и (или) иного плавучего средства с ядерным реакто</w:t>
      </w:r>
      <w:r>
        <w:rPr>
          <w:rFonts w:ascii="Times New Roman" w:hAnsi="Times New Roman" w:cs="Times New Roman"/>
          <w:sz w:val="24"/>
          <w:szCs w:val="24"/>
        </w:rPr>
        <w:t xml:space="preserve">ром либо судна и (или) иного плавучего средства, транспортирующих ядерные материалы, объекта транспортной инфраструктуры, на которых реализуются меры по защите объекта транспортной инфраструктуры, судна и (или) иного плавучего средства с ядерным реактором </w:t>
      </w:r>
      <w:r>
        <w:rPr>
          <w:rFonts w:ascii="Times New Roman" w:hAnsi="Times New Roman" w:cs="Times New Roman"/>
          <w:sz w:val="24"/>
          <w:szCs w:val="24"/>
        </w:rPr>
        <w:t xml:space="preserve">либо судна и (или) иного плавучего средства, транспортирующих ядерные материалы, от актов незаконного вмешательства в соответствии с установленными особенностями защиты их от актов незаконного вмешательства;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категорирование объектов транспортной инфраструктуры (далее также - категорирование) - отнесение объектов транспортной инфраструктуры к определенным категориям с учето</w:t>
      </w:r>
      <w:r>
        <w:rPr>
          <w:rFonts w:ascii="Times New Roman" w:hAnsi="Times New Roman" w:cs="Times New Roman"/>
          <w:sz w:val="24"/>
          <w:szCs w:val="24"/>
        </w:rPr>
        <w:t xml:space="preserve">м степени угрозы совершения акта незаконного вмешательства и его возможных последствий;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компетентные органы в области о</w:t>
      </w:r>
      <w:r>
        <w:rPr>
          <w:rFonts w:ascii="Times New Roman" w:hAnsi="Times New Roman" w:cs="Times New Roman"/>
          <w:sz w:val="24"/>
          <w:szCs w:val="24"/>
        </w:rPr>
        <w:t>беспечения транспортной безопасности - федеральные органы исполнительной власти,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обеспечение транс</w:t>
      </w:r>
      <w:r>
        <w:rPr>
          <w:rFonts w:ascii="Times New Roman" w:hAnsi="Times New Roman" w:cs="Times New Roman"/>
          <w:sz w:val="24"/>
          <w:szCs w:val="24"/>
        </w:rPr>
        <w:t>портной безопасности - реализация определяемой государством системы правовых, экономических, организационных и иных мер в сфере транспортного комплекса, соответствующих угрозам совершения актов незаконного вмешательства;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объекты транспортной инфраструкт</w:t>
      </w:r>
      <w:r>
        <w:rPr>
          <w:rFonts w:ascii="Times New Roman" w:hAnsi="Times New Roman" w:cs="Times New Roman"/>
          <w:sz w:val="24"/>
          <w:szCs w:val="24"/>
        </w:rPr>
        <w:t xml:space="preserve">уры - технологический комплекс, включающий в себя: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железнодорожные вокзалы и станции, автовокзалы и автостанции;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объекты инфраструктуры внеуличного транспорта, определяемые Правительством Российской Федерации;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тоннели, эстакады, мосты;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морские терминалы, акватории морских портов; (в ред. Федерального закона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порты, которые расположены на внутренних водных путях и </w:t>
      </w:r>
      <w:r>
        <w:rPr>
          <w:rFonts w:ascii="Times New Roman" w:hAnsi="Times New Roman" w:cs="Times New Roman"/>
          <w:sz w:val="24"/>
          <w:szCs w:val="24"/>
        </w:rPr>
        <w:t xml:space="preserve">в которых осуществляются посадка (высадка) пассажиров и (или) перевалка грузов повышенной опасности, судоходные гидротехнические сооружения;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расположенные во внутренних морских водах, в территориальном море, исключительной экономической зоне и на континентальном шельфе Российской Федерации искусственные острова, установки, сооружения, в том числе гибко или стационарно закре</w:t>
      </w:r>
      <w:r>
        <w:rPr>
          <w:rFonts w:ascii="Times New Roman" w:hAnsi="Times New Roman" w:cs="Times New Roman"/>
          <w:sz w:val="24"/>
          <w:szCs w:val="24"/>
        </w:rPr>
        <w:t xml:space="preserve">пленные в соответствии с проектной документацией на их создание по месту расположения плавучие (подвижные) буровые установки (платформы), морские плавучие (передвижные) платформы, за исключением подводных сооружений (включая скважины); (в ред. Федеральных </w:t>
      </w:r>
      <w:r>
        <w:rPr>
          <w:rFonts w:ascii="Times New Roman" w:hAnsi="Times New Roman" w:cs="Times New Roman"/>
          <w:sz w:val="24"/>
          <w:szCs w:val="24"/>
        </w:rPr>
        <w:t xml:space="preserve">законов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аэродромы и аэропорты;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определяемые Правительством Российской Федерации участки автомобильных дорог, железнодорожных и внутренних водных путей, вертод</w:t>
      </w:r>
      <w:r>
        <w:rPr>
          <w:rFonts w:ascii="Times New Roman" w:hAnsi="Times New Roman" w:cs="Times New Roman"/>
          <w:sz w:val="24"/>
          <w:szCs w:val="24"/>
        </w:rPr>
        <w:t>ромы, посадочные площадки, а также обеспечивающие функционирование транспортного комплекса здания, сооружения и помещения для обслуживания пассажиров и транспортных средств, погрузки, разгрузки и хранения опасных грузов, на перевозку которых требуется спец</w:t>
      </w:r>
      <w:r>
        <w:rPr>
          <w:rFonts w:ascii="Times New Roman" w:hAnsi="Times New Roman" w:cs="Times New Roman"/>
          <w:sz w:val="24"/>
          <w:szCs w:val="24"/>
        </w:rPr>
        <w:t xml:space="preserve">иальное разрешение, и (или) грузов повышенной опасности; (в ред. Федеральных законов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здания, строения, сооружения, обеспечивающие управление транспортным комплексом, его функционирование, используемые федеральными органами исполнительной власти в области транспорта, их территориальными органами и</w:t>
      </w:r>
      <w:r>
        <w:rPr>
          <w:rFonts w:ascii="Times New Roman" w:hAnsi="Times New Roman" w:cs="Times New Roman"/>
          <w:sz w:val="24"/>
          <w:szCs w:val="24"/>
        </w:rPr>
        <w:t xml:space="preserve"> подведомственными организациями, а также объекты систем связи, навигации и управления движением транспортных средств воздушного, железнодорожного, морского и внутреннего водного транспорта, определяемые федеральным органом исполнительной власти, осуществл</w:t>
      </w:r>
      <w:r>
        <w:rPr>
          <w:rFonts w:ascii="Times New Roman" w:hAnsi="Times New Roman" w:cs="Times New Roman"/>
          <w:sz w:val="24"/>
          <w:szCs w:val="24"/>
        </w:rPr>
        <w:t>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</w:t>
      </w:r>
      <w:r>
        <w:rPr>
          <w:rFonts w:ascii="Times New Roman" w:hAnsi="Times New Roman" w:cs="Times New Roman"/>
          <w:sz w:val="24"/>
          <w:szCs w:val="24"/>
        </w:rPr>
        <w:t xml:space="preserve">ьной власти, осуществляющим функции по выработке государственной политики и нормативно-правовому регулированию в сфере внутренних дел;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5.1) органы аттестации - компетентные органы в области обеспечения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безопасности, их территориальные подразделения, а также организации, находящиеся в ведении компетентных органов в области обеспечения транспортной безопасности и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уполномоченные ими на аттестацию сил обеспечения транспортной безопасности;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оценка уязвимости объектов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фраструктуры и транспортных средств - определение степени защищенности объектов транспортной инфраструктуры и судов, в отношении которых применяются правила торгового мореплавания и требования в области охраны судов и портовых средств, установленные междун</w:t>
      </w:r>
      <w:r>
        <w:rPr>
          <w:rFonts w:ascii="Times New Roman" w:hAnsi="Times New Roman" w:cs="Times New Roman"/>
          <w:sz w:val="24"/>
          <w:szCs w:val="24"/>
        </w:rPr>
        <w:t xml:space="preserve">ародными договорами Российской Федерации, а также судов ледокольного флота, используемых для проводки по морским путям, от угроз совершения актов незаконного вмешательства;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6.1) оценка охраны морского судна и портового средства - определение степени защищенности морского судна, акватории морского порта, морского терминала, проведенное в соответствии с требованиями международ</w:t>
      </w:r>
      <w:r>
        <w:rPr>
          <w:rFonts w:ascii="Times New Roman" w:hAnsi="Times New Roman" w:cs="Times New Roman"/>
          <w:sz w:val="24"/>
          <w:szCs w:val="24"/>
        </w:rPr>
        <w:t xml:space="preserve">ных договоров Российской Федерации в области охраны судов и портовых средств;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6.2) пункт утратил силу.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перевозчик - юридическое лицо или индивидуальный предприниматель, принявшие на себя обязанность доставить пассажира</w:t>
      </w:r>
      <w:r>
        <w:rPr>
          <w:rFonts w:ascii="Times New Roman" w:hAnsi="Times New Roman" w:cs="Times New Roman"/>
          <w:sz w:val="24"/>
          <w:szCs w:val="24"/>
        </w:rPr>
        <w:t xml:space="preserve">, вверенный им отправителем груз, багаж, грузобагаж из пункта отправления в пункт назначения, а также выдать груз, багаж, грузобагаж управомоченному на его получение лицу (получателю);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подразделения транспортной безопасности - осуществляющие защиту объектов транспортной инфраструктуры и транспортных средств от актов незаконного вмешательства (в том числе на основании до</w:t>
      </w:r>
      <w:r>
        <w:rPr>
          <w:rFonts w:ascii="Times New Roman" w:hAnsi="Times New Roman" w:cs="Times New Roman"/>
          <w:sz w:val="24"/>
          <w:szCs w:val="24"/>
        </w:rPr>
        <w:t xml:space="preserve">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лица;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7.2) силы обеспечения транспортной безопасности - лица, ответственные за обеспечение транспортной безопасности в субъекте транспортной инфраструктуры, </w:t>
      </w:r>
      <w:r>
        <w:rPr>
          <w:rFonts w:ascii="Times New Roman" w:hAnsi="Times New Roman" w:cs="Times New Roman"/>
          <w:sz w:val="24"/>
          <w:szCs w:val="24"/>
        </w:rPr>
        <w:t>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</w:t>
      </w:r>
      <w:r>
        <w:rPr>
          <w:rFonts w:ascii="Times New Roman" w:hAnsi="Times New Roman" w:cs="Times New Roman"/>
          <w:sz w:val="24"/>
          <w:szCs w:val="24"/>
        </w:rPr>
        <w:t xml:space="preserve">структуры или транспортных средств; (в ред. 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7.3) грузы повышенной опасности - опасные грузы, отнесенные Правительством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к грузам, представляющим повышенную опасность для жизни и здоровья людей и для окружающей среды;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специализи</w:t>
      </w:r>
      <w:r>
        <w:rPr>
          <w:rFonts w:ascii="Times New Roman" w:hAnsi="Times New Roman" w:cs="Times New Roman"/>
          <w:sz w:val="24"/>
          <w:szCs w:val="24"/>
        </w:rPr>
        <w:t>рованные организации в области обеспечения транспортной безопасности - 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проведения о</w:t>
      </w:r>
      <w:r>
        <w:rPr>
          <w:rFonts w:ascii="Times New Roman" w:hAnsi="Times New Roman" w:cs="Times New Roman"/>
          <w:sz w:val="24"/>
          <w:szCs w:val="24"/>
        </w:rPr>
        <w:t>ценки уязвимости объектов транспортной инфраструктуры и транспортных средств;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субъекты транспортной инфраструктуры - юридические лица, индивидуальные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предприниматели и физические лица, являющиеся собственниками объектов транспортной инфраструктуры и (ил</w:t>
      </w:r>
      <w:r>
        <w:rPr>
          <w:rFonts w:ascii="Times New Roman" w:hAnsi="Times New Roman" w:cs="Times New Roman"/>
          <w:sz w:val="24"/>
          <w:szCs w:val="24"/>
        </w:rPr>
        <w:t xml:space="preserve">и) транспортных средств или использующие их на ином законном основании. Субъектом транспортной инфраструктуры аэропорта, аэродрома или вертодрома гражданской авиации признается лицо, владеющее аэродромом или вертодромом на праве собственности, на условиях </w:t>
      </w:r>
      <w:r>
        <w:rPr>
          <w:rFonts w:ascii="Times New Roman" w:hAnsi="Times New Roman" w:cs="Times New Roman"/>
          <w:sz w:val="24"/>
          <w:szCs w:val="24"/>
        </w:rPr>
        <w:t xml:space="preserve">аренды или на ином законном основании и эксплуатирующее такой аэродром или такой вертодром в целях обеспечения взлета, посадки, руления и стоянки гражданских воздушных судов; (в ред. Федеральных законов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транспортная безопасность - состояние защищенности объектов транспорт</w:t>
      </w:r>
      <w:r>
        <w:rPr>
          <w:rFonts w:ascii="Times New Roman" w:hAnsi="Times New Roman" w:cs="Times New Roman"/>
          <w:sz w:val="24"/>
          <w:szCs w:val="24"/>
        </w:rPr>
        <w:t>ной инфраструктуры и транспортных средств от актов незаконного вмешательства;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транспортные средства - устройства, предназначенные для перевозки физических лиц, грузов, багажа, ручной клади, личных вещей, животных или оборудования, установленных на указ</w:t>
      </w:r>
      <w:r>
        <w:rPr>
          <w:rFonts w:ascii="Times New Roman" w:hAnsi="Times New Roman" w:cs="Times New Roman"/>
          <w:sz w:val="24"/>
          <w:szCs w:val="24"/>
        </w:rPr>
        <w:t xml:space="preserve">анных транспортных средствах устройств, в значениях, определенных транспортными кодексами и уставами, и включающие в себя: (в ред.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грузов, на осуществление которой требуется специальное разре</w:t>
      </w:r>
      <w:r>
        <w:rPr>
          <w:rFonts w:ascii="Times New Roman" w:hAnsi="Times New Roman" w:cs="Times New Roman"/>
          <w:sz w:val="24"/>
          <w:szCs w:val="24"/>
        </w:rPr>
        <w:t xml:space="preserve">шение, выдаваемое в соответствии с порядком, предусмотренным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8 ноября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257-ФЗ "Об автомобильных дорогах и о дорожной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Российской Федерации и о внесении изменений в отдельные законодательные акты Российской Федерации"; (в ред. Федеральных законов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воздушные суда гражданской авиации, используемые для осуществления коммерческих воздушных перевозок и (или) выполнения авиационных работ;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воздушные суда авиации общего назначения, определяемые Правительством Российской Федерации по представлению федерального органа исполн</w:t>
      </w:r>
      <w:r>
        <w:rPr>
          <w:rFonts w:ascii="Times New Roman" w:hAnsi="Times New Roman" w:cs="Times New Roman"/>
          <w:sz w:val="24"/>
          <w:szCs w:val="24"/>
        </w:rPr>
        <w:t>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</w:t>
      </w:r>
      <w:r>
        <w:rPr>
          <w:rFonts w:ascii="Times New Roman" w:hAnsi="Times New Roman" w:cs="Times New Roman"/>
          <w:sz w:val="24"/>
          <w:szCs w:val="24"/>
        </w:rPr>
        <w:t xml:space="preserve">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дел;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суда, используемые в целях торгового мореплавания, за исключением маломерных судов, используемых в некоммерческих целях, судов, используемых для санитарного, карантинного и другого контроля, прогулочных судов, спо</w:t>
      </w:r>
      <w:r>
        <w:rPr>
          <w:rFonts w:ascii="Times New Roman" w:hAnsi="Times New Roman" w:cs="Times New Roman"/>
          <w:sz w:val="24"/>
          <w:szCs w:val="24"/>
        </w:rPr>
        <w:t xml:space="preserve">ртивных парусных судов, а также искусственных установок и сооружений,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Федеральных законов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суда, используемые на внутренних водных путях для перевозки пассажиро</w:t>
      </w:r>
      <w:r>
        <w:rPr>
          <w:rFonts w:ascii="Times New Roman" w:hAnsi="Times New Roman" w:cs="Times New Roman"/>
          <w:sz w:val="24"/>
          <w:szCs w:val="24"/>
        </w:rPr>
        <w:t xml:space="preserve">в, за исключением маломерных судов, используемых в некоммерческих целях, прогулочных судов, спортивных парусных судов, и (или) для перевозки грузов повышенной опасности; (в ред. Федеральных законов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железнодорожный подвижной состав, осуществляющий перевозку пассажиров и (или) грузов повышенной опас</w:t>
      </w:r>
      <w:r>
        <w:rPr>
          <w:rFonts w:ascii="Times New Roman" w:hAnsi="Times New Roman" w:cs="Times New Roman"/>
          <w:sz w:val="24"/>
          <w:szCs w:val="24"/>
        </w:rPr>
        <w:t xml:space="preserve">ности, включая перевозку таких грузов в контейнерах;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транспортные средства городского наземного электрического транспорт</w:t>
      </w:r>
      <w:r>
        <w:rPr>
          <w:rFonts w:ascii="Times New Roman" w:hAnsi="Times New Roman" w:cs="Times New Roman"/>
          <w:sz w:val="24"/>
          <w:szCs w:val="24"/>
        </w:rPr>
        <w:t xml:space="preserve">а;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транспортный комплекс - объекты и субъекты транспортной инфраструктуры, транспортные средства;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уровень безопас</w:t>
      </w:r>
      <w:r>
        <w:rPr>
          <w:rFonts w:ascii="Times New Roman" w:hAnsi="Times New Roman" w:cs="Times New Roman"/>
          <w:sz w:val="24"/>
          <w:szCs w:val="24"/>
        </w:rPr>
        <w:t>ности - степень защищенности транспортного комплекса, соответствующая степени угрозы совершения акта незаконного вмешательства.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беспилотные аппараты - беспилотные воздушные, подводные и надводные суда и аппараты, беспилотные транспортные средства и ины</w:t>
      </w:r>
      <w:r>
        <w:rPr>
          <w:rFonts w:ascii="Times New Roman" w:hAnsi="Times New Roman" w:cs="Times New Roman"/>
          <w:sz w:val="24"/>
          <w:szCs w:val="24"/>
        </w:rPr>
        <w:t xml:space="preserve">е автоматизированные беспилотные комплексы.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Цели и задачи обеспечения транспортной безопасности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Целями обесп</w:t>
      </w:r>
      <w:r>
        <w:rPr>
          <w:rFonts w:ascii="Times New Roman" w:hAnsi="Times New Roman" w:cs="Times New Roman"/>
          <w:sz w:val="24"/>
          <w:szCs w:val="24"/>
        </w:rPr>
        <w:t>ечения транспортной безопасности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Основными задачами обеспече</w:t>
      </w:r>
      <w:r>
        <w:rPr>
          <w:rFonts w:ascii="Times New Roman" w:hAnsi="Times New Roman" w:cs="Times New Roman"/>
          <w:sz w:val="24"/>
          <w:szCs w:val="24"/>
        </w:rPr>
        <w:t>ния транспортной безопасности являются: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нормативное правовое регулирование в области обеспечения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угроз совершения актов незаконного вмешательства;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оценка уязвимости объектов транспортной инфраструктуры и тран</w:t>
      </w:r>
      <w:r>
        <w:rPr>
          <w:rFonts w:ascii="Times New Roman" w:hAnsi="Times New Roman" w:cs="Times New Roman"/>
          <w:sz w:val="24"/>
          <w:szCs w:val="24"/>
        </w:rPr>
        <w:t>спортных средств;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категорирование объектов транспортной инфраструктуры;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разработка и реализация требований по обесп</w:t>
      </w:r>
      <w:r>
        <w:rPr>
          <w:rFonts w:ascii="Times New Roman" w:hAnsi="Times New Roman" w:cs="Times New Roman"/>
          <w:sz w:val="24"/>
          <w:szCs w:val="24"/>
        </w:rPr>
        <w:t>ечению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разработка и реализация мер по обеспечению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подготовка и аттестация сил обеспечения транспортной безопасности; (в ред. Федерального закона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осуществление федерального государственного контроля (надзора) в области обеспечения транспортной безопасности;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информационное, материально-техническое и научно-техническое обеспечение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сертификация технических средств обеспечения транспортной безопасности.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угроз совершения актов незаконного вмешательства в деятельность объектов транспортной инфраструктуры и транспортных средств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совместно с федеральным органом исполнительной власти в области обеспечения безопасности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и федеральным органом исполнительной власти, осуществляющим функции по выработке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государственной политики и нормативно-правовому регулированию в сфере внутренних дел.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Принципы обеспечения транспортной безопасности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обеспечения транспортной безопасности являются: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законность;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соблюдение баланса интересов личнос</w:t>
      </w:r>
      <w:r>
        <w:rPr>
          <w:rFonts w:ascii="Times New Roman" w:hAnsi="Times New Roman" w:cs="Times New Roman"/>
          <w:sz w:val="24"/>
          <w:szCs w:val="24"/>
        </w:rPr>
        <w:t>ти, общества и государства;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взаимная ответственность личности, общества и государства в области обеспечения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непрерывность;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интеграция в международные системы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взаимодействие субъектов транспортной инфраст</w:t>
      </w:r>
      <w:r>
        <w:rPr>
          <w:rFonts w:ascii="Times New Roman" w:hAnsi="Times New Roman" w:cs="Times New Roman"/>
          <w:sz w:val="24"/>
          <w:szCs w:val="24"/>
        </w:rPr>
        <w:t>руктуры, органов государственной власти и органов местного самоуправления.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4. Обеспечение транспортной безопасности (в ред. Федерального закона </w:t>
      </w:r>
      <w:hyperlink r:id="rId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инфраструктуры, перевозчиков, если иное не установлено настоящим Федеральным законом и иными федеральными законами.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органы исполнительной власти обеспечивают транспортную безопасность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</w:t>
      </w:r>
      <w:r>
        <w:rPr>
          <w:rFonts w:ascii="Times New Roman" w:hAnsi="Times New Roman" w:cs="Times New Roman"/>
          <w:sz w:val="24"/>
          <w:szCs w:val="24"/>
        </w:rPr>
        <w:t>ктами Российской Федерации. Органы исполнительной власти субъектов Российской Федерации, органы местного самоуправления участвуют в обеспечении транспортной безопасности в соответствии с компетенцией, установленной настоящим Федеральным законом, другими фе</w:t>
      </w:r>
      <w:r>
        <w:rPr>
          <w:rFonts w:ascii="Times New Roman" w:hAnsi="Times New Roman" w:cs="Times New Roman"/>
          <w:sz w:val="24"/>
          <w:szCs w:val="24"/>
        </w:rPr>
        <w:t>деральными законами и принимаемыми в соответствии с ними иными нормативными правовыми актами Российской Федерации.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транспортной безопасности на объектах транспортной инфраструктуры и транспортных средствах воздушного транспорта включает в се</w:t>
      </w:r>
      <w:r>
        <w:rPr>
          <w:rFonts w:ascii="Times New Roman" w:hAnsi="Times New Roman" w:cs="Times New Roman"/>
          <w:sz w:val="24"/>
          <w:szCs w:val="24"/>
        </w:rPr>
        <w:t>бя осуществление комплекса мер по обеспечению защиты гражданской авиации от актов незаконного вмешательства, который предусмотрен стандартами Международной организации гражданской авиации в области защиты гражданской авиации от актов незаконного вмешательс</w:t>
      </w:r>
      <w:r>
        <w:rPr>
          <w:rFonts w:ascii="Times New Roman" w:hAnsi="Times New Roman" w:cs="Times New Roman"/>
          <w:sz w:val="24"/>
          <w:szCs w:val="24"/>
        </w:rPr>
        <w:t xml:space="preserve">тва.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целях реализации международных договоров Российской Федерации в области защиты гражданс</w:t>
      </w:r>
      <w:r>
        <w:rPr>
          <w:rFonts w:ascii="Times New Roman" w:hAnsi="Times New Roman" w:cs="Times New Roman"/>
          <w:sz w:val="24"/>
          <w:szCs w:val="24"/>
        </w:rPr>
        <w:t>кой авиации от актов незаконного вмешательства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</w:t>
      </w:r>
      <w:r>
        <w:rPr>
          <w:rFonts w:ascii="Times New Roman" w:hAnsi="Times New Roman" w:cs="Times New Roman"/>
          <w:sz w:val="24"/>
          <w:szCs w:val="24"/>
        </w:rPr>
        <w:t xml:space="preserve">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сфере внутренних дел, утверждает федеральные </w:t>
      </w:r>
      <w:r>
        <w:rPr>
          <w:rFonts w:ascii="Times New Roman" w:hAnsi="Times New Roman" w:cs="Times New Roman"/>
          <w:sz w:val="24"/>
          <w:szCs w:val="24"/>
        </w:rPr>
        <w:t>программы обеспечения транспортной безопасности воздушного транспорта, контроля качества обеспечения транспортной безопасности воздушного транспорта, подготовки персонала (специалистов) в области обеспечения транспортной безопасности воздушного транспорта.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Субъект транспортной инфраструктуры, перевозчик вправе возлагать на персонал (экипаж) транспорт</w:t>
      </w:r>
      <w:r>
        <w:rPr>
          <w:rFonts w:ascii="Times New Roman" w:hAnsi="Times New Roman" w:cs="Times New Roman"/>
          <w:sz w:val="24"/>
          <w:szCs w:val="24"/>
        </w:rPr>
        <w:t>ных средств обязанности по обеспечению транспортной безопасности транспортного средства в объеме, не препятствующем исполнению служебных обязанностей персонала, связанных с обеспечением безопасности перевозки.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Субъект транспортной инфраструктуры или п</w:t>
      </w:r>
      <w:r>
        <w:rPr>
          <w:rFonts w:ascii="Times New Roman" w:hAnsi="Times New Roman" w:cs="Times New Roman"/>
          <w:sz w:val="24"/>
          <w:szCs w:val="24"/>
        </w:rPr>
        <w:t>еревозчик определяет персонал субъекта транспортной инфраструктуры или перевозчика, непосредственно связанный с обеспечением транспортной безопасности, а также лиц, ответственных за обеспечение транспортной безопасности в субъекте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 xml:space="preserve">ры, на объекте транспортной инфраструктуры, транспортном средстве.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Лицом, ответственным за обесп</w:t>
      </w:r>
      <w:r>
        <w:rPr>
          <w:rFonts w:ascii="Times New Roman" w:hAnsi="Times New Roman" w:cs="Times New Roman"/>
          <w:sz w:val="24"/>
          <w:szCs w:val="24"/>
        </w:rPr>
        <w:t>ечение транспортной безопасности в субъекте транспортной инфраструктуры, или лицом, ответственным за обеспечение транспортной безопасности на транспортном средстве, в отношении персонала (экипажа) транспортных средств автомобильного, городского наземного э</w:t>
      </w:r>
      <w:r>
        <w:rPr>
          <w:rFonts w:ascii="Times New Roman" w:hAnsi="Times New Roman" w:cs="Times New Roman"/>
          <w:sz w:val="24"/>
          <w:szCs w:val="24"/>
        </w:rPr>
        <w:t>лектрического транспорта, транспортных средств, осуществляющих железнодорожные перевозки в пригородном сообщении, который отнесен субъектом транспортной инфраструктуры или перевозчиком к персоналу субъекта транспортной инфраструктуры или перевозчика, непос</w:t>
      </w:r>
      <w:r>
        <w:rPr>
          <w:rFonts w:ascii="Times New Roman" w:hAnsi="Times New Roman" w:cs="Times New Roman"/>
          <w:sz w:val="24"/>
          <w:szCs w:val="24"/>
        </w:rPr>
        <w:t xml:space="preserve">редственно связанному с обеспечением транспортной безопасности, проводятся инструктаж и проверка знаний в области обеспечения транспортной безопасности.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Порядок и форма проведения инструктажа и проверки знаний в области обеспечения транспортной безопасности определяются федеральным органом исполнительной власти, осуществляющим функции по выработке го</w:t>
      </w:r>
      <w:r>
        <w:rPr>
          <w:rFonts w:ascii="Times New Roman" w:hAnsi="Times New Roman" w:cs="Times New Roman"/>
          <w:sz w:val="24"/>
          <w:szCs w:val="24"/>
        </w:rPr>
        <w:t>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</w:t>
      </w:r>
      <w:r>
        <w:rPr>
          <w:rFonts w:ascii="Times New Roman" w:hAnsi="Times New Roman" w:cs="Times New Roman"/>
          <w:sz w:val="24"/>
          <w:szCs w:val="24"/>
        </w:rPr>
        <w:t xml:space="preserve">ункции по выработке государственной политики и нормативно-правовому регулированию в сфере внутренних дел.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транспортной инфраструктуры и транспортные средства, обеспечение транспортной безопасности которых осуществляется исключительно федеральными органами исполнительной власти, определяются федеральными законами, нормативными правовыми актами П</w:t>
      </w:r>
      <w:r>
        <w:rPr>
          <w:rFonts w:ascii="Times New Roman" w:hAnsi="Times New Roman" w:cs="Times New Roman"/>
          <w:sz w:val="24"/>
          <w:szCs w:val="24"/>
        </w:rPr>
        <w:t>равительства Российской Федерации.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Обеспечение защиты от актов незаконного вмешательства, в том числе террористических актов, зданий, строений, сооружений, не отнесенных в соответствии с настоящим Федеральным законом к объектам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>ры, и объектов, строительство которых не завершено и которые расположены в границах (на территории) объектов транспортной инфраструктуры, осуществляется в соответствии с настоящим Федеральным законом с учетом категории соответствующего объекта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инфраструктуры. Порядок обеспечения защиты таких объектов от актов незаконного вмешательства, в том числе террористических актов, определяется планом обеспечения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соответствующего объекта транспортной инфраструктуры.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вз</w:t>
      </w:r>
      <w:r>
        <w:rPr>
          <w:rFonts w:ascii="Times New Roman" w:hAnsi="Times New Roman" w:cs="Times New Roman"/>
          <w:sz w:val="24"/>
          <w:szCs w:val="24"/>
        </w:rPr>
        <w:t>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</w:t>
      </w:r>
      <w:r>
        <w:rPr>
          <w:rFonts w:ascii="Times New Roman" w:hAnsi="Times New Roman" w:cs="Times New Roman"/>
          <w:sz w:val="24"/>
          <w:szCs w:val="24"/>
        </w:rPr>
        <w:t>езаконного вмешательства на объекте транспортной инфраструктуры и (или) транспортном средстве устанавливается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</w:t>
      </w:r>
      <w:r>
        <w:rPr>
          <w:rFonts w:ascii="Times New Roman" w:hAnsi="Times New Roman" w:cs="Times New Roman"/>
          <w:sz w:val="24"/>
          <w:szCs w:val="24"/>
        </w:rPr>
        <w:t>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</w:t>
      </w:r>
      <w:r>
        <w:rPr>
          <w:rFonts w:ascii="Times New Roman" w:hAnsi="Times New Roman" w:cs="Times New Roman"/>
          <w:sz w:val="24"/>
          <w:szCs w:val="24"/>
        </w:rPr>
        <w:t xml:space="preserve">ыработке государственной политики и нормативно-правовому регулированию в сфере внутренних дел.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Защита объектов транспо</w:t>
      </w:r>
      <w:r>
        <w:rPr>
          <w:rFonts w:ascii="Times New Roman" w:hAnsi="Times New Roman" w:cs="Times New Roman"/>
          <w:sz w:val="24"/>
          <w:szCs w:val="24"/>
        </w:rPr>
        <w:t>ртной инфраструктуры, подлежащих охране подразделениями ведомственной охраны федеральных органов исполнительной власти в области транспорта, от актов незаконного вмешательства предусматривает защиту таких объектов от противоправных посягательств и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указанными подразделениями, являющимися подразделениями транспортной безопасности.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Оценка уязвимости объектов транспортной инфраструктуры и транспортных средств от актов незаконного вмешательства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проведения оценки уязвимости объектов транспортной инфраструктуры, судов ледокольного флота, используемых для проводки по морским п</w:t>
      </w:r>
      <w:r>
        <w:rPr>
          <w:rFonts w:ascii="Times New Roman" w:hAnsi="Times New Roman" w:cs="Times New Roman"/>
          <w:sz w:val="24"/>
          <w:szCs w:val="24"/>
        </w:rPr>
        <w:t>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устанавливается федеральным органом исполнительной власти, осу</w:t>
      </w:r>
      <w:r>
        <w:rPr>
          <w:rFonts w:ascii="Times New Roman" w:hAnsi="Times New Roman" w:cs="Times New Roman"/>
          <w:sz w:val="24"/>
          <w:szCs w:val="24"/>
        </w:rPr>
        <w:t>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</w:t>
      </w:r>
      <w:r>
        <w:rPr>
          <w:rFonts w:ascii="Times New Roman" w:hAnsi="Times New Roman" w:cs="Times New Roman"/>
          <w:sz w:val="24"/>
          <w:szCs w:val="24"/>
        </w:rPr>
        <w:t xml:space="preserve">олнительной власти, осуществляющим функции по выработке государственной политики и нормативно-правовому регулированию в сфере внутренних дел.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</w:t>
      </w:r>
      <w:r>
        <w:rPr>
          <w:rFonts w:ascii="Times New Roman" w:hAnsi="Times New Roman" w:cs="Times New Roman"/>
          <w:sz w:val="24"/>
          <w:szCs w:val="24"/>
        </w:rPr>
        <w:t>говора. Оценка уязвимости объектов транспортной инфраструктуры, не подлежащих категорированию, и транспортных средств, за исключением объектов транспортной инфраструктуры морского транспорта, судов ледокольного флота, используемых для проводки по морским п</w:t>
      </w:r>
      <w:r>
        <w:rPr>
          <w:rFonts w:ascii="Times New Roman" w:hAnsi="Times New Roman" w:cs="Times New Roman"/>
          <w:sz w:val="24"/>
          <w:szCs w:val="24"/>
        </w:rPr>
        <w:t>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не проводится. Персонал специализированных организаций, непоср</w:t>
      </w:r>
      <w:r>
        <w:rPr>
          <w:rFonts w:ascii="Times New Roman" w:hAnsi="Times New Roman" w:cs="Times New Roman"/>
          <w:sz w:val="24"/>
          <w:szCs w:val="24"/>
        </w:rPr>
        <w:t xml:space="preserve">едственно осуществляющий оценку уязвимости объектов транспортной инфраструктуры и судов, в отношении которых применяются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правила торгового мореплавания и требования в области охраны судов и портовых средств, установленные международными договорами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а также судов ледокольного флота, используемых для проводки по морским путям, подлежит подготовке и аттестации в порядке, установленном для сил обеспечения транспортной безопасности. (в ред. Федеральных законов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Оценка уязвимости судов ледокольного флота, используемых для проводки</w:t>
      </w:r>
      <w:r>
        <w:rPr>
          <w:rFonts w:ascii="Times New Roman" w:hAnsi="Times New Roman" w:cs="Times New Roman"/>
          <w:sz w:val="24"/>
          <w:szCs w:val="24"/>
        </w:rPr>
        <w:t xml:space="preserve">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проводится субъектами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договора. (в ред. Федеральных законов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Результаты проведенной оценки уязвимости объектов транспортной инфраструктуры утверждают</w:t>
      </w:r>
      <w:r>
        <w:rPr>
          <w:rFonts w:ascii="Times New Roman" w:hAnsi="Times New Roman" w:cs="Times New Roman"/>
          <w:sz w:val="24"/>
          <w:szCs w:val="24"/>
        </w:rPr>
        <w:t xml:space="preserve">ся компетентным органом в области обеспечения транспортной безопасности. Результаты проведенной оценки уязвимости судов ледокольного флота, используемых для проводки по морским путям, судов, в отношении которых применяются правила торгового мореплавания и </w:t>
      </w:r>
      <w:r>
        <w:rPr>
          <w:rFonts w:ascii="Times New Roman" w:hAnsi="Times New Roman" w:cs="Times New Roman"/>
          <w:sz w:val="24"/>
          <w:szCs w:val="24"/>
        </w:rPr>
        <w:t xml:space="preserve">требования в области охраны судов и портовых средств, установленные международными договорами Российской Федерации, утверждаются субъектами транспортной инфраструктуры.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а также судов, в отношении которых применяют</w:t>
      </w:r>
      <w:r>
        <w:rPr>
          <w:rFonts w:ascii="Times New Roman" w:hAnsi="Times New Roman" w:cs="Times New Roman"/>
          <w:sz w:val="24"/>
          <w:szCs w:val="24"/>
        </w:rPr>
        <w:t>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являются информацией ограниченного доступа. Сведения о результатах проведенной оценки уязвимости объектов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инфраструктуры, судов ледокольного флота, используемых для проводки по морским путям, а также судов, в отношении которых применяются правила торгового мореплавания и требования в области охраны судов и портовых средств, установленные междунар</w:t>
      </w:r>
      <w:r>
        <w:rPr>
          <w:rFonts w:ascii="Times New Roman" w:hAnsi="Times New Roman" w:cs="Times New Roman"/>
          <w:sz w:val="24"/>
          <w:szCs w:val="24"/>
        </w:rPr>
        <w:t xml:space="preserve">одными договорами Российской Федерации указанных 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настоящего Федерального закона, являются сведениями, составляющими государственную тайну.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уязвимости судна, в отношении которого применяются правила торгового мореплавания и требования в области охраны судов и портов</w:t>
      </w:r>
      <w:r>
        <w:rPr>
          <w:rFonts w:ascii="Times New Roman" w:hAnsi="Times New Roman" w:cs="Times New Roman"/>
          <w:sz w:val="24"/>
          <w:szCs w:val="24"/>
        </w:rPr>
        <w:t>ых средств, установленные международными договорами Российской Федерации, является оценкой охраны судна, осуществляющего международные рейсы, и проводится с учетом требований, установленных международными договорами Российской Федерации, настоящим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законом, а также принимаемыми в соответствии с ними иными нормативными правовыми актами Российской Федерации. (в ред. Федеральных законов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Оценка уязвимости морского терминала, акватории</w:t>
      </w:r>
      <w:r>
        <w:rPr>
          <w:rFonts w:ascii="Times New Roman" w:hAnsi="Times New Roman" w:cs="Times New Roman"/>
          <w:sz w:val="24"/>
          <w:szCs w:val="24"/>
        </w:rPr>
        <w:t xml:space="preserve"> морского порта включает в себя оценку охраны соответствующего портового средства и проводится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</w:t>
      </w:r>
      <w:r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Российской Федерации. Особенности оценки уязвимости акватории морского порта устанавливаются федеральным органом исполнительной власти в области </w:t>
      </w:r>
      <w:r>
        <w:rPr>
          <w:rFonts w:ascii="Times New Roman" w:hAnsi="Times New Roman" w:cs="Times New Roman"/>
          <w:sz w:val="24"/>
          <w:szCs w:val="24"/>
        </w:rPr>
        <w:lastRenderedPageBreak/>
        <w:t>транспорта по согласованию с федеральным органом исполнительной власти в област</w:t>
      </w:r>
      <w:r>
        <w:rPr>
          <w:rFonts w:ascii="Times New Roman" w:hAnsi="Times New Roman" w:cs="Times New Roman"/>
          <w:sz w:val="24"/>
          <w:szCs w:val="24"/>
        </w:rPr>
        <w:t xml:space="preserve">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(в ред. Федеральных законов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Часть утратила силу.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обращения со сведениями о результатах проведенной оценки уязвимости объектов транспортной инфраструктуры, судов ледоколь</w:t>
      </w:r>
      <w:r>
        <w:rPr>
          <w:rFonts w:ascii="Times New Roman" w:hAnsi="Times New Roman" w:cs="Times New Roman"/>
          <w:sz w:val="24"/>
          <w:szCs w:val="24"/>
        </w:rPr>
        <w:t>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со с</w:t>
      </w:r>
      <w:r>
        <w:rPr>
          <w:rFonts w:ascii="Times New Roman" w:hAnsi="Times New Roman" w:cs="Times New Roman"/>
          <w:sz w:val="24"/>
          <w:szCs w:val="24"/>
        </w:rPr>
        <w:t>ведениями, содержащимися в программах обеспечения транспортной безопасности эксплуатантов (транспортных средств), планах и паспортах обеспечения транспортной безопасности объектов транспортной инфраструктуры и (или) транспортных средств и являющимися инфор</w:t>
      </w:r>
      <w:r>
        <w:rPr>
          <w:rFonts w:ascii="Times New Roman" w:hAnsi="Times New Roman" w:cs="Times New Roman"/>
          <w:sz w:val="24"/>
          <w:szCs w:val="24"/>
        </w:rPr>
        <w:t xml:space="preserve">мацией ограниченного доступа, устанавливается Правительством Российской Федерации. (в ред. Федеральных законов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случаях, предусмотренных Федеральным законом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апреля 2008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</w:t>
      </w:r>
      <w:r>
        <w:rPr>
          <w:rFonts w:ascii="Times New Roman" w:hAnsi="Times New Roman" w:cs="Times New Roman"/>
          <w:sz w:val="24"/>
          <w:szCs w:val="24"/>
        </w:rPr>
        <w:t xml:space="preserve">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для получения аккредитации в качестве специализированной организации в области обеспечения т</w:t>
      </w:r>
      <w:r>
        <w:rPr>
          <w:rFonts w:ascii="Times New Roman" w:hAnsi="Times New Roman" w:cs="Times New Roman"/>
          <w:sz w:val="24"/>
          <w:szCs w:val="24"/>
        </w:rPr>
        <w:t>ранспортной безопасности в целях проведения оценки уязвимости объектов транспортной инфраструктуры и транспортных средств юридическим лицом, находящимся под контролем иностранного инвестора или группы лиц, в которую входит иностранный инвестор (далее - гру</w:t>
      </w:r>
      <w:r>
        <w:rPr>
          <w:rFonts w:ascii="Times New Roman" w:hAnsi="Times New Roman" w:cs="Times New Roman"/>
          <w:sz w:val="24"/>
          <w:szCs w:val="24"/>
        </w:rPr>
        <w:t xml:space="preserve">ппа лиц), установление такого контроля иностранного инвестора или группы лиц должно быть согласовано в порядке, установленном указанным Федеральным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части 9 настоящей статьи, частях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12.1 настоящего Федерального закона понятие "иностранный инвестор" используется в значении, определенном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апреля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по</w:t>
      </w:r>
      <w:r>
        <w:rPr>
          <w:rFonts w:ascii="Times New Roman" w:hAnsi="Times New Roman" w:cs="Times New Roman"/>
          <w:sz w:val="24"/>
          <w:szCs w:val="24"/>
        </w:rPr>
        <w:t xml:space="preserve">нятие "группа лиц" используется в значении, определенном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135-ФЗ "О защите конкуренции". Для определения факта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юридического лица под контролем иностранного инвестора или группы лиц в случаях, предусмотренных частью 9 настоящей статьи, частью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12.1 настоящего Федерального закона, применяются признаки, указанные в частях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от 29 апреля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57-ФЗ "О порядке осуществления иностранных инвестиций в хозяйственные общества, имеющие стратегическое значение для обеспечения обороны страны</w:t>
      </w:r>
      <w:r>
        <w:rPr>
          <w:rFonts w:ascii="Times New Roman" w:hAnsi="Times New Roman" w:cs="Times New Roman"/>
          <w:sz w:val="24"/>
          <w:szCs w:val="24"/>
        </w:rPr>
        <w:t xml:space="preserve"> и безопасности государства".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5.1 - Утратила силу. (в ред. Федерального закона </w:t>
      </w:r>
      <w:hyperlink r:id="rId12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6. Категорирование объектов транспортной инфраструктуры (в ред. Федеральных законов </w:t>
      </w:r>
      <w:hyperlink r:id="rId12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2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02.08.2019 N 270-ФЗ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Объекты транспортной инфраструктуры подлежат обязательному категорированию в соответствии с порядком и количеством категорий,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новленных Правительством Российской Федерации, за исключением случаев, предусмотренных настоящим Федеральным законом.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Критерии категорирования объектов транспортной инфраструктуры устанавливаются в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</w:t>
      </w:r>
      <w:r>
        <w:rPr>
          <w:rFonts w:ascii="Times New Roman" w:hAnsi="Times New Roman" w:cs="Times New Roman"/>
          <w:sz w:val="24"/>
          <w:szCs w:val="24"/>
        </w:rPr>
        <w:t>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rPr>
          <w:rFonts w:ascii="Times New Roman" w:hAnsi="Times New Roman" w:cs="Times New Roman"/>
          <w:sz w:val="24"/>
          <w:szCs w:val="24"/>
        </w:rPr>
        <w:t xml:space="preserve">лированию в сфере внутренних дел.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Категорирование объектов транспортной инфраструктуры осуществляется компетентными ор</w:t>
      </w:r>
      <w:r>
        <w:rPr>
          <w:rFonts w:ascii="Times New Roman" w:hAnsi="Times New Roman" w:cs="Times New Roman"/>
          <w:sz w:val="24"/>
          <w:szCs w:val="24"/>
        </w:rPr>
        <w:t xml:space="preserve">ганами в области обеспечения транспортной безопасности.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Категорированные и не подлежащие категорированию объекты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инфраструктуры, а также транспортные средства включаются (исключаются) в реестр объектов транспортной инфраструктуры и транспортных средств, ведение которого осуществляют компетентные органы в области обеспечения транспортной безопасности в порядке</w:t>
      </w:r>
      <w:r>
        <w:rPr>
          <w:rFonts w:ascii="Times New Roman" w:hAnsi="Times New Roman" w:cs="Times New Roman"/>
          <w:sz w:val="24"/>
          <w:szCs w:val="24"/>
        </w:rPr>
        <w:t xml:space="preserve">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транспортной инфраструктуры, не подлежащие категорированию по видам транспорта, определяет федеральный орган исполнительной власти, осуществляющий функции по выработке государственной пол</w:t>
      </w:r>
      <w:r>
        <w:rPr>
          <w:rFonts w:ascii="Times New Roman" w:hAnsi="Times New Roman" w:cs="Times New Roman"/>
          <w:sz w:val="24"/>
          <w:szCs w:val="24"/>
        </w:rPr>
        <w:t>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</w:t>
      </w:r>
      <w:r>
        <w:rPr>
          <w:rFonts w:ascii="Times New Roman" w:hAnsi="Times New Roman" w:cs="Times New Roman"/>
          <w:sz w:val="24"/>
          <w:szCs w:val="24"/>
        </w:rPr>
        <w:t xml:space="preserve">тке государственной политики и нормативно-правовому регулированию в сфере внутренних дел.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 Уровни безопасности </w:t>
      </w:r>
      <w:r>
        <w:rPr>
          <w:rFonts w:ascii="Times New Roman" w:hAnsi="Times New Roman" w:cs="Times New Roman"/>
          <w:b/>
          <w:bCs/>
          <w:sz w:val="32"/>
          <w:szCs w:val="32"/>
        </w:rPr>
        <w:t>объектов транспортной инфраструктуры и транспортных средств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принятия мер по обеспечению транспортной безопасности устанавливаются различные уровни безопасности в транспортном комплексе.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Уровни безопасности объектов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и транспортных средств и порядок их объявления (установления)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8. Требования по обеспечению транспортной безопасности (в ред. Федерального закона </w:t>
      </w:r>
      <w:hyperlink r:id="rId1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Требования по обеспечению транспортной безопасности, установленные в соответствии с частью 1 статьи 8 до дня вступления в силу Федерального закона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02.08.2019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270-ФЗ, применяются до дня вступления в силу требований по обеспечению транспортной безопасности, предусмотренных статьей 8 (в редакции Федерального закона от 02.08.2019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270-ФЗ), с учетом категорий, предусмотренных законодательством Российск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 Федерации в области обеспечения транспортной безопасности (</w:t>
      </w:r>
      <w:hyperlink r:id="rId13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02.08.2019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270-ФЗ).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Требования по обеспечению транспортной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 по видам транспорта, в том числе требования к антитеррористической защищенности объектов (территорий), учитывающие уровни безопасности, предусмотренные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</w:t>
      </w:r>
      <w:r>
        <w:rPr>
          <w:rFonts w:ascii="Times New Roman" w:hAnsi="Times New Roman" w:cs="Times New Roman"/>
          <w:sz w:val="24"/>
          <w:szCs w:val="24"/>
        </w:rPr>
        <w:t>оящего Федерального закона, для различных категорий объектов транспортной инфраструктуры, для объектов транспортной инфраструктуры, не подлежащих категорированию, устанавливаются Правительством Российской Федерации по представлению федерального органа испо</w:t>
      </w:r>
      <w:r>
        <w:rPr>
          <w:rFonts w:ascii="Times New Roman" w:hAnsi="Times New Roman" w:cs="Times New Roman"/>
          <w:sz w:val="24"/>
          <w:szCs w:val="24"/>
        </w:rPr>
        <w:t xml:space="preserve">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субъектами транспортной инфрастр</w:t>
      </w:r>
      <w:r>
        <w:rPr>
          <w:rFonts w:ascii="Times New Roman" w:hAnsi="Times New Roman" w:cs="Times New Roman"/>
          <w:sz w:val="24"/>
          <w:szCs w:val="24"/>
        </w:rPr>
        <w:t xml:space="preserve">уктуры.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Требования по обеспечению транспортной безопасности, учитывающие уровни безопасности, предусмотренные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для транспортных средств по видам транспорта устанавливаются Правительством Российской Федерации по представлению федерального органа ис</w:t>
      </w:r>
      <w:r>
        <w:rPr>
          <w:rFonts w:ascii="Times New Roman" w:hAnsi="Times New Roman" w:cs="Times New Roman"/>
          <w:sz w:val="24"/>
          <w:szCs w:val="24"/>
        </w:rPr>
        <w:t xml:space="preserve">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</w:t>
      </w:r>
      <w:r>
        <w:rPr>
          <w:rFonts w:ascii="Times New Roman" w:hAnsi="Times New Roman" w:cs="Times New Roman"/>
          <w:sz w:val="24"/>
          <w:szCs w:val="24"/>
        </w:rPr>
        <w:t>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включают в себя требования, обязательные для исполнения субъектами т</w:t>
      </w:r>
      <w:r>
        <w:rPr>
          <w:rFonts w:ascii="Times New Roman" w:hAnsi="Times New Roman" w:cs="Times New Roman"/>
          <w:sz w:val="24"/>
          <w:szCs w:val="24"/>
        </w:rPr>
        <w:t>ранспортной инфраструктуры и (или) перевозчиками (в том числе иностранных государств), осуществляющими перевозки из пункта отправления в пункт назначения, расположенные на территории Российской Федерации (каботаж), а также требования, обязательные для испо</w:t>
      </w:r>
      <w:r>
        <w:rPr>
          <w:rFonts w:ascii="Times New Roman" w:hAnsi="Times New Roman" w:cs="Times New Roman"/>
          <w:sz w:val="24"/>
          <w:szCs w:val="24"/>
        </w:rPr>
        <w:t>лнения субъектами транспортной инфраструктуры и (или) перевозчиками иностранных государств, осуществляющими перевозки в Российскую Федерацию, из Российской Федерации, через территорию Российской Федерации, учитывающие требования, предусмотренные положениям</w:t>
      </w:r>
      <w:r>
        <w:rPr>
          <w:rFonts w:ascii="Times New Roman" w:hAnsi="Times New Roman" w:cs="Times New Roman"/>
          <w:sz w:val="24"/>
          <w:szCs w:val="24"/>
        </w:rPr>
        <w:t xml:space="preserve">и международных договоров Российской Федерации.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Требования по обеспечению транспортной безопасности в отношении авто</w:t>
      </w:r>
      <w:r>
        <w:rPr>
          <w:rFonts w:ascii="Times New Roman" w:hAnsi="Times New Roman" w:cs="Times New Roman"/>
          <w:sz w:val="24"/>
          <w:szCs w:val="24"/>
        </w:rPr>
        <w:t xml:space="preserve">номных судов должны учитывать особенности управления автономными судами, установленные законодательством Российской Федерации.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294-ФЗ</w:t>
        </w:r>
      </w:hyperlink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</w:t>
      </w:r>
      <w:r>
        <w:rPr>
          <w:rFonts w:ascii="Times New Roman" w:hAnsi="Times New Roman" w:cs="Times New Roman"/>
          <w:sz w:val="24"/>
          <w:szCs w:val="24"/>
        </w:rPr>
        <w:t>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власти, осуществляющим функции по выработке государственной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нормативно-правовому регулированию в сфере строительства, архитектуры, градостроительства,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</w:t>
      </w:r>
      <w:r>
        <w:rPr>
          <w:rFonts w:ascii="Times New Roman" w:hAnsi="Times New Roman" w:cs="Times New Roman"/>
          <w:sz w:val="24"/>
          <w:szCs w:val="24"/>
        </w:rPr>
        <w:t>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застройщиками объектов транспортной инфраструктуры.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по обеспечению транспортной бе</w:t>
      </w:r>
      <w:r>
        <w:rPr>
          <w:rFonts w:ascii="Times New Roman" w:hAnsi="Times New Roman" w:cs="Times New Roman"/>
          <w:sz w:val="24"/>
          <w:szCs w:val="24"/>
        </w:rPr>
        <w:t>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расположенных в границах охранных зон таких объектов транспо</w:t>
      </w:r>
      <w:r>
        <w:rPr>
          <w:rFonts w:ascii="Times New Roman" w:hAnsi="Times New Roman" w:cs="Times New Roman"/>
          <w:sz w:val="24"/>
          <w:szCs w:val="24"/>
        </w:rPr>
        <w:t xml:space="preserve">ртной инфраструктуры, учитывающие уровни безопасности, предусмотренные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устанавливаются Правительством Российской Федерации по пред</w:t>
      </w:r>
      <w:r>
        <w:rPr>
          <w:rFonts w:ascii="Times New Roman" w:hAnsi="Times New Roman" w:cs="Times New Roman"/>
          <w:sz w:val="24"/>
          <w:szCs w:val="24"/>
        </w:rPr>
        <w:t>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</w:t>
      </w:r>
      <w:r>
        <w:rPr>
          <w:rFonts w:ascii="Times New Roman" w:hAnsi="Times New Roman" w:cs="Times New Roman"/>
          <w:sz w:val="24"/>
          <w:szCs w:val="24"/>
        </w:rPr>
        <w:t>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юридическими лицами, индивидуальными предпринимателями и физическими лицами, являющимися собственниками либо владеющими указанными объектами (зданиями, строениями, сооружениями) на ином законном основании.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</w:t>
      </w:r>
      <w:r>
        <w:rPr>
          <w:rFonts w:ascii="Times New Roman" w:hAnsi="Times New Roman" w:cs="Times New Roman"/>
          <w:sz w:val="24"/>
          <w:szCs w:val="24"/>
        </w:rPr>
        <w:t>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</w:t>
      </w:r>
      <w:r>
        <w:rPr>
          <w:rFonts w:ascii="Times New Roman" w:hAnsi="Times New Roman" w:cs="Times New Roman"/>
          <w:sz w:val="24"/>
          <w:szCs w:val="24"/>
        </w:rPr>
        <w:t xml:space="preserve">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в соответствии с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настоящего Федерального закона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</w:t>
      </w:r>
      <w:r>
        <w:rPr>
          <w:rFonts w:ascii="Times New Roman" w:hAnsi="Times New Roman" w:cs="Times New Roman"/>
          <w:sz w:val="24"/>
          <w:szCs w:val="24"/>
        </w:rPr>
        <w:t>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</w:t>
      </w:r>
      <w:r>
        <w:rPr>
          <w:rFonts w:ascii="Times New Roman" w:hAnsi="Times New Roman" w:cs="Times New Roman"/>
          <w:sz w:val="24"/>
          <w:szCs w:val="24"/>
        </w:rPr>
        <w:t>венной политики и нормативно-правовому регулированию в сфере внутренних дел. Указанные требования являются обязательными для исполнения юридическими лицами и индивидуальными предпринимателями, не являющимися субъектами транспортной инфраструктуры и осущест</w:t>
      </w:r>
      <w:r>
        <w:rPr>
          <w:rFonts w:ascii="Times New Roman" w:hAnsi="Times New Roman" w:cs="Times New Roman"/>
          <w:sz w:val="24"/>
          <w:szCs w:val="24"/>
        </w:rPr>
        <w:t xml:space="preserve">вляющими деятельность на объекте транспортной инфраструктуры, а также физическими лицами, прибывающими на объекты транспортной инфраструктуры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транспортные средства либо находящимися на них. (в ред. Федеральных законов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Меры, содержащиеся в утвержденных планах обеспечения 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ранспортной безопасности объектов транспортной инфраструктуры, не подлежащих категорированию, или транспортных средств, реализуются субъектами транспортной инфраструктуры до получения уведомления о приеме компетентным органом в области обеспечения транспор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тной безопасности утвержденного паспорта обеспечения транспортной безопасности соответствующих объекта транспортной инфраструктуры или транспортного средства, предусмотренных статьей 9 (в редакции Федерального закона от 02.08.2019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270-ФЗ) (</w:t>
      </w:r>
      <w:hyperlink r:id="rId14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02.08.2019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270-ФЗ).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Планирование и реализация мер по обеспечению транспортной безопасности объектов транспортной инфраструктуры и тран</w:t>
      </w:r>
      <w:r>
        <w:rPr>
          <w:rFonts w:ascii="Times New Roman" w:hAnsi="Times New Roman" w:cs="Times New Roman"/>
          <w:b/>
          <w:bCs/>
          <w:sz w:val="32"/>
          <w:szCs w:val="32"/>
        </w:rPr>
        <w:t>спортных средств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основании результатов проведенной оценки уязвимости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</w:t>
      </w:r>
      <w:r>
        <w:rPr>
          <w:rFonts w:ascii="Times New Roman" w:hAnsi="Times New Roman" w:cs="Times New Roman"/>
          <w:sz w:val="24"/>
          <w:szCs w:val="24"/>
        </w:rPr>
        <w:t xml:space="preserve">ния и требования в области охраны судов и портовых средств, установленные международными договорами Российской Федерации, субъекты транспортной инфраструктуры разрабатывают планы обеспечения транспортной безопасности объектов транспортной инфраструктуры и </w:t>
      </w:r>
      <w:r>
        <w:rPr>
          <w:rFonts w:ascii="Times New Roman" w:hAnsi="Times New Roman" w:cs="Times New Roman"/>
          <w:sz w:val="24"/>
          <w:szCs w:val="24"/>
        </w:rPr>
        <w:t>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</w:t>
      </w:r>
      <w:r>
        <w:rPr>
          <w:rFonts w:ascii="Times New Roman" w:hAnsi="Times New Roman" w:cs="Times New Roman"/>
          <w:sz w:val="24"/>
          <w:szCs w:val="24"/>
        </w:rPr>
        <w:t>ерации,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безопасности. Порядок разработки указанных планов устанавливается федеральным органом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(в ред. Федеральных законов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Субъекты транспортной инфраструктуры в отношении объекта транспортной инфраструктуры, не подлежащег</w:t>
      </w:r>
      <w:r>
        <w:rPr>
          <w:rFonts w:ascii="Times New Roman" w:hAnsi="Times New Roman" w:cs="Times New Roman"/>
          <w:sz w:val="24"/>
          <w:szCs w:val="24"/>
        </w:rPr>
        <w:t>о категорированию, и транспортного средства, за исключением объектов транспортной инфраструктуры морского транспорта, судов, в отношении которых применяются правила торгового мореплавания и требования в области охраны судов и портовых средств, установленны</w:t>
      </w:r>
      <w:r>
        <w:rPr>
          <w:rFonts w:ascii="Times New Roman" w:hAnsi="Times New Roman" w:cs="Times New Roman"/>
          <w:sz w:val="24"/>
          <w:szCs w:val="24"/>
        </w:rPr>
        <w:t>е международными договорами Российской Федерации, судов ледокольного флота, используемых для проводки по морским путям, воздушных судов гражданской авиации, используемых для осуществления воздушных коммерческих перевозок, разрабатывают и утверждают соответ</w:t>
      </w:r>
      <w:r>
        <w:rPr>
          <w:rFonts w:ascii="Times New Roman" w:hAnsi="Times New Roman" w:cs="Times New Roman"/>
          <w:sz w:val="24"/>
          <w:szCs w:val="24"/>
        </w:rPr>
        <w:t>ственно паспорт обеспечения транспортной безопасности объекта транспортной инфраструктуры и паспорт обеспечения транспортной безопасности транспортного средства. Типовые формы указанных паспортов по видам транспорта утверждаются в порядке, установленном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авительством Российской Федерации. (в ред. Федеральных законов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План обеспечения транспортной безопасности соответственно объекта транспортной инфраструктуры, судна ледокольного флота, используемого для проводки по морским путям, судна, в отношении которого применяются пр</w:t>
      </w:r>
      <w:r>
        <w:rPr>
          <w:rFonts w:ascii="Times New Roman" w:hAnsi="Times New Roman" w:cs="Times New Roman"/>
          <w:sz w:val="24"/>
          <w:szCs w:val="24"/>
        </w:rPr>
        <w:t>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 обеспечения транспортной безопасности объекта транспортной инфраструктуры, паспорт обеспечения трансп</w:t>
      </w:r>
      <w:r>
        <w:rPr>
          <w:rFonts w:ascii="Times New Roman" w:hAnsi="Times New Roman" w:cs="Times New Roman"/>
          <w:sz w:val="24"/>
          <w:szCs w:val="24"/>
        </w:rPr>
        <w:t>ортной безопасности транспортного средства, программа обеспечения транспортной безопасности эксплуатанта (транспортного средства) определяют меры, реализуемые субъектами транспортной инфраструктуры по исполнению соответствующих требований по обеспечению тр</w:t>
      </w:r>
      <w:r>
        <w:rPr>
          <w:rFonts w:ascii="Times New Roman" w:hAnsi="Times New Roman" w:cs="Times New Roman"/>
          <w:sz w:val="24"/>
          <w:szCs w:val="24"/>
        </w:rPr>
        <w:t xml:space="preserve">анспортной безопасности, предусмотренных частями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закона. (в ред. Федеральных законов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Паспорт обеспечения транспортной безопасности объекта транспортной инфраструктуры и (или) паспорт обеспечения транспортной безопасности транспортного средства разрабатываются и утверждаются субъектом транспортной инфраструктуры в тече</w:t>
      </w:r>
      <w:r>
        <w:rPr>
          <w:rFonts w:ascii="Times New Roman" w:hAnsi="Times New Roman" w:cs="Times New Roman"/>
          <w:sz w:val="24"/>
          <w:szCs w:val="24"/>
        </w:rPr>
        <w:t xml:space="preserve">ние одного месяца с даты вступления в силу соответствующих требований по обеспечению транспортной безопасности для объектов транспортной инфраструктуры, не подлежащих категорированию, и транспортных средств по видам транспорта, предусмотренных частями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закона.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Два экземпляра утвержденного паспорта обеспечения транспортной безопасности объекта транспортной инфраструктуры и (или) транспортного средства и его электронная</w:t>
      </w:r>
      <w:r>
        <w:rPr>
          <w:rFonts w:ascii="Times New Roman" w:hAnsi="Times New Roman" w:cs="Times New Roman"/>
          <w:sz w:val="24"/>
          <w:szCs w:val="24"/>
        </w:rPr>
        <w:t xml:space="preserve"> копия, за исключением случая, предусмотренного частью 1.4-1 настоящей статьи, в течение семи дней направляются субъектом транспортной инфраструктуры в компетентный орган в области обеспечения транспортной безопасности. Первый экземпляр утвержденного паспо</w:t>
      </w:r>
      <w:r>
        <w:rPr>
          <w:rFonts w:ascii="Times New Roman" w:hAnsi="Times New Roman" w:cs="Times New Roman"/>
          <w:sz w:val="24"/>
          <w:szCs w:val="24"/>
        </w:rPr>
        <w:t xml:space="preserve">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безопасности. (в ред. Федеральных законов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1.4-1. По решению субъекта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>ры паспорт обеспечения транспортной безопасности транспортного средства может быть оформлен, утвержден путем подписания усиленной квалифицированной электронной подписью лица, уполномоченного действовать от имени субъекта транспортной инфраструктуры, и напр</w:t>
      </w:r>
      <w:r>
        <w:rPr>
          <w:rFonts w:ascii="Times New Roman" w:hAnsi="Times New Roman" w:cs="Times New Roman"/>
          <w:sz w:val="24"/>
          <w:szCs w:val="24"/>
        </w:rPr>
        <w:t>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безопасности, предусмотренной статьей 11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закона. Компетентный орган в области обеспечения транспортной безопасности в течение десяти дней с даты поступления данного электронного документа направляет с использованием единой государственной информационной системы обеспечения транспортной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 субъекту транспортной инфраструктуры информацию о его получении, подписанную усиленной квалифицированной электронной подписью должностного лица компетентного органа.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Началу разработки паспорта обеспечения транспортной безопасности объекта транспортной инфраструктуры, не подлежащего категорированию, и (или) транспортного средства предшествует п</w:t>
      </w:r>
      <w:r>
        <w:rPr>
          <w:rFonts w:ascii="Times New Roman" w:hAnsi="Times New Roman" w:cs="Times New Roman"/>
          <w:sz w:val="24"/>
          <w:szCs w:val="24"/>
        </w:rPr>
        <w:t xml:space="preserve">роведение субъектом транспортной инфраструктуры обследования соответствующих объекта транспортной инфраструктуры и (или) транспортного средства, а также изучение реализуемых на них мер от угроз совершения актов незаконного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вмешательства с учетом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по обеспечению транспортной безопасности. Результаты обследования и изучения являются приложением к паспорту обеспечения транспортной безопасности объекта транспортной инфраструктуры и (или) транспортного средства.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Планы обеспечения транспортной безопасности объектов транспортной инфраструктуры и судов ледокольного флота, используемых для проводки по морским путям, судов</w:t>
      </w:r>
      <w:r>
        <w:rPr>
          <w:rFonts w:ascii="Times New Roman" w:hAnsi="Times New Roman" w:cs="Times New Roman"/>
          <w:sz w:val="24"/>
          <w:szCs w:val="24"/>
        </w:rPr>
        <w:t>, используемых в целях торгового мореплавания, на которые распространяются требования, установленные международными договорами Российской Федерации, настоящим Федеральным законом и принимаемыми в соответствии с ними иными нормативными правовыми актами Росс</w:t>
      </w:r>
      <w:r>
        <w:rPr>
          <w:rFonts w:ascii="Times New Roman" w:hAnsi="Times New Roman" w:cs="Times New Roman"/>
          <w:sz w:val="24"/>
          <w:szCs w:val="24"/>
        </w:rPr>
        <w:t>ийской Федерации, утверждаются компетентными органами в области обеспечения транспортной безопасности. Реализация планов обеспечения транспортной безопасности объектов транспортной инфраструктуры и (или) транспортных средств осуществляется поэтапно. Количе</w:t>
      </w:r>
      <w:r>
        <w:rPr>
          <w:rFonts w:ascii="Times New Roman" w:hAnsi="Times New Roman" w:cs="Times New Roman"/>
          <w:sz w:val="24"/>
          <w:szCs w:val="24"/>
        </w:rPr>
        <w:t xml:space="preserve">ство этапов реализации планов и сроки их реализации определяются соответствующим планом обеспечения транспортной безопасности. (в ред. Федеральных законов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Сведения, содержащиеся в планах обеспечения транспортной безопасности объектов транспортной инфраструктуры, судов ледокольного флота, использ</w:t>
      </w:r>
      <w:r>
        <w:rPr>
          <w:rFonts w:ascii="Times New Roman" w:hAnsi="Times New Roman" w:cs="Times New Roman"/>
          <w:sz w:val="24"/>
          <w:szCs w:val="24"/>
        </w:rPr>
        <w:t>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паспортах обеспечения транспорт</w:t>
      </w:r>
      <w:r>
        <w:rPr>
          <w:rFonts w:ascii="Times New Roman" w:hAnsi="Times New Roman" w:cs="Times New Roman"/>
          <w:sz w:val="24"/>
          <w:szCs w:val="24"/>
        </w:rPr>
        <w:t>ной безопасности объектов транспортной инфраструктуры и транспортных средств, программах обеспечения транспортной безопасности эксплуатантов (транспортных средств), являются информацией ограниченного доступа. Сведения, содержащиеся в планах обеспечения тра</w:t>
      </w:r>
      <w:r>
        <w:rPr>
          <w:rFonts w:ascii="Times New Roman" w:hAnsi="Times New Roman" w:cs="Times New Roman"/>
          <w:sz w:val="24"/>
          <w:szCs w:val="24"/>
        </w:rPr>
        <w:t>нспортной безопасности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международными договорами Российской Федерации, настоящим Федеральным законом, в паспортах обеспечения транспортной безопасности объектов транспортной инфраструктуры и транспортных средств, указанных в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настоящего Федерального закона, являются сведениями, составляющими государственную тайну. (в ред. Федеральных законов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планов обеспечения транспортной безопасности объектов транспортной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</w:t>
      </w:r>
      <w:r>
        <w:rPr>
          <w:rFonts w:ascii="Times New Roman" w:hAnsi="Times New Roman" w:cs="Times New Roman"/>
          <w:sz w:val="24"/>
          <w:szCs w:val="24"/>
        </w:rPr>
        <w:t>и, и паспортов обеспечения транспортной безопасности объектов транспортной инфраструктуры и транспортных средств осуществляется субъектами транспортной инфраструктуры и (или) перевозчиками, а в случаях, предусмотренных законодательством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власти. Реализация планов обеспечения транспортной безопасности акваторий морского порта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капитанами морских портов. (в ред. Федеральных законов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Меры по защите от актов незаконного вмешательства, предусмотренные паспортами обеспечения транспортной безопасности транспортных средств автомобильного транспорта, используемых для перевозки опасных грузов,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которой требуется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специальное разрешение, выдаваемое в соответствии с порядком, предусмотренным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8 ноября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257-ФЗ "Об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 также транспортных средств внутреннего водного и железнодорожного транспорта, используемых для перевозк</w:t>
      </w:r>
      <w:r>
        <w:rPr>
          <w:rFonts w:ascii="Times New Roman" w:hAnsi="Times New Roman" w:cs="Times New Roman"/>
          <w:sz w:val="24"/>
          <w:szCs w:val="24"/>
        </w:rPr>
        <w:t xml:space="preserve">и грузов повышенной опасности, определяемых в соответствии с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настоящего Федерального закона, реализуются с момента принятия таких грузов к перевозке и </w:t>
      </w:r>
      <w:r>
        <w:rPr>
          <w:rFonts w:ascii="Times New Roman" w:hAnsi="Times New Roman" w:cs="Times New Roman"/>
          <w:sz w:val="24"/>
          <w:szCs w:val="24"/>
        </w:rPr>
        <w:t xml:space="preserve">до ее завершения.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Меры по защите от актов незаконного вмешательства, предусмотренные планами обеспечения транспортной </w:t>
      </w:r>
      <w:r>
        <w:rPr>
          <w:rFonts w:ascii="Times New Roman" w:hAnsi="Times New Roman" w:cs="Times New Roman"/>
          <w:sz w:val="24"/>
          <w:szCs w:val="24"/>
        </w:rPr>
        <w:t>безопасности объектов транспортной инфраструктуры, используемых для погрузки, разгрузки и хранения грузов повышенной опасности, а также опасных грузов, на перевозку которых требуется специальное разрешение, выдаваемое в соответствии с порядком, предусмотре</w:t>
      </w:r>
      <w:r>
        <w:rPr>
          <w:rFonts w:ascii="Times New Roman" w:hAnsi="Times New Roman" w:cs="Times New Roman"/>
          <w:sz w:val="24"/>
          <w:szCs w:val="24"/>
        </w:rPr>
        <w:t xml:space="preserve">нным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8 ноября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257-ФЗ "Об автомобильных дорогах и о дорожной деятельности в Российской Федерации и о внесении измене</w:t>
      </w:r>
      <w:r>
        <w:rPr>
          <w:rFonts w:ascii="Times New Roman" w:hAnsi="Times New Roman" w:cs="Times New Roman"/>
          <w:sz w:val="24"/>
          <w:szCs w:val="24"/>
        </w:rPr>
        <w:t xml:space="preserve">ний в отдельные законодательные акты Российской Федерации", реализуются с момента принятия таких грузов к хранению и до их выдачи грузополучателю, уполномоченному им лицу. (в ред. Федерального закона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 обеспечения транспортной безопасности судна, в отношении которого применяются правила торгового мореплавания и требования, установленные международными договорами Российской Федерации, является плано</w:t>
      </w:r>
      <w:r>
        <w:rPr>
          <w:rFonts w:ascii="Times New Roman" w:hAnsi="Times New Roman" w:cs="Times New Roman"/>
          <w:sz w:val="24"/>
          <w:szCs w:val="24"/>
        </w:rPr>
        <w:t>м охраны судна, осуществляющего международные рейсы, предусмотренным международными договорами Российской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</w:t>
      </w:r>
      <w:r>
        <w:rPr>
          <w:rFonts w:ascii="Times New Roman" w:hAnsi="Times New Roman" w:cs="Times New Roman"/>
          <w:sz w:val="24"/>
          <w:szCs w:val="24"/>
        </w:rPr>
        <w:t xml:space="preserve"> принимаемыми в соответствии с ними иными нормативными правовыми актами Российской Федерации. (в ред. Федеральных законов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План обеспечения транспортной безопасности морского терминала являет</w:t>
      </w:r>
      <w:r>
        <w:rPr>
          <w:rFonts w:ascii="Times New Roman" w:hAnsi="Times New Roman" w:cs="Times New Roman"/>
          <w:sz w:val="24"/>
          <w:szCs w:val="24"/>
        </w:rPr>
        <w:t>ся планом охраны соответствующего портового средства, предусмотренным международными договорами Российской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</w:t>
      </w:r>
      <w:r>
        <w:rPr>
          <w:rFonts w:ascii="Times New Roman" w:hAnsi="Times New Roman" w:cs="Times New Roman"/>
          <w:sz w:val="24"/>
          <w:szCs w:val="24"/>
        </w:rPr>
        <w:t xml:space="preserve">е принимаемыми в соответствии с ними иными нормативными правовыми актами Российской Федерации. (в ред. Федеральных законов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План обеспечения транспортной безопасности акватории морского порта является планом охраны соответствующего портового средства, предусмотренным международными договорами Рос</w:t>
      </w:r>
      <w:r>
        <w:rPr>
          <w:rFonts w:ascii="Times New Roman" w:hAnsi="Times New Roman" w:cs="Times New Roman"/>
          <w:sz w:val="24"/>
          <w:szCs w:val="24"/>
        </w:rPr>
        <w:t>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Федеральных законов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План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безопасности расположенных во внутренних морских водах, в территориальном море, исключительной экономической зоне, на континентальном шельфе Российской Федерации искусственного острова, установки, сооружения, отнесенных к портовым средствам, </w:t>
      </w:r>
      <w:r>
        <w:rPr>
          <w:rFonts w:ascii="Times New Roman" w:hAnsi="Times New Roman" w:cs="Times New Roman"/>
          <w:sz w:val="24"/>
          <w:szCs w:val="24"/>
        </w:rPr>
        <w:t xml:space="preserve">является планом охраны соответствующего портового средства и разрабатывается с учетом требований, установленных международными договорами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настоящим Федеральным законом, а также принимаемыми в соответствии с ними иными нормативными пра</w:t>
      </w:r>
      <w:r>
        <w:rPr>
          <w:rFonts w:ascii="Times New Roman" w:hAnsi="Times New Roman" w:cs="Times New Roman"/>
          <w:sz w:val="24"/>
          <w:szCs w:val="24"/>
        </w:rPr>
        <w:t xml:space="preserve">вовыми актами Российской Федерации.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Субъекты транспортной инфраструктуры в отношении воздушных судов гражданской авиаци</w:t>
      </w:r>
      <w:r>
        <w:rPr>
          <w:rFonts w:ascii="Times New Roman" w:hAnsi="Times New Roman" w:cs="Times New Roman"/>
          <w:sz w:val="24"/>
          <w:szCs w:val="24"/>
        </w:rPr>
        <w:t>и, используемых для осуществления воздушных коммерческих перевозок, разрабатывают соответствующие программы обеспечения транспортной безопасности эксплуатантов (транспортных средств). Программа обеспечения транспортной безопасности эксплуатанта (транспортн</w:t>
      </w:r>
      <w:r>
        <w:rPr>
          <w:rFonts w:ascii="Times New Roman" w:hAnsi="Times New Roman" w:cs="Times New Roman"/>
          <w:sz w:val="24"/>
          <w:szCs w:val="24"/>
        </w:rPr>
        <w:t>ого средства) является программой безопасности эксплуатанта, предусмотренной стандартами Международной организации гражданской авиации в области защиты гражданской авиации от актов незаконного вмешательства, и разрабатывается с учетом требований,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План обеспечения транспортной безопасности аэропорта (аэродрома) является программой безопасности соответствующего аэропорта (аэродрома), предусмотренной стандартами </w:t>
      </w:r>
      <w:r>
        <w:rPr>
          <w:rFonts w:ascii="Times New Roman" w:hAnsi="Times New Roman" w:cs="Times New Roman"/>
          <w:sz w:val="24"/>
          <w:szCs w:val="24"/>
        </w:rPr>
        <w:t>Международной организации гражданской авиации в области защиты гражданской авиации от актов незаконного вмешательства, и разрабатывается с учетом требований, установленных международными договорами Российской Федерации, настоящим Федеральным законом, а так</w:t>
      </w:r>
      <w:r>
        <w:rPr>
          <w:rFonts w:ascii="Times New Roman" w:hAnsi="Times New Roman" w:cs="Times New Roman"/>
          <w:sz w:val="24"/>
          <w:szCs w:val="24"/>
        </w:rPr>
        <w:t xml:space="preserve">же принимаемыми в соответствии с ними иными нормативными правовыми актами Российской Федерации. (в ред. Федеральных законов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Программы обеспечения транспортной безопасности эксплуатантов (транспортных средств) утверждаются компетентным органом в области обеспечения транспор</w:t>
      </w:r>
      <w:r>
        <w:rPr>
          <w:rFonts w:ascii="Times New Roman" w:hAnsi="Times New Roman" w:cs="Times New Roman"/>
          <w:sz w:val="24"/>
          <w:szCs w:val="24"/>
        </w:rPr>
        <w:t xml:space="preserve">тной безопасности.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Структура и содержание планов обеспечения транспортной безопасности объектов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по видам транспорта,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</w:t>
      </w:r>
      <w:r>
        <w:rPr>
          <w:rFonts w:ascii="Times New Roman" w:hAnsi="Times New Roman" w:cs="Times New Roman"/>
          <w:sz w:val="24"/>
          <w:szCs w:val="24"/>
        </w:rPr>
        <w:t xml:space="preserve">ные международными договорами Российской Федерации, программ обеспечения транспортной безопасности эксплуатантов (транспортных средств) устанавливаются федеральным органом исполнительной власти, осуществляющим функции по выработке государственной политики </w:t>
      </w:r>
      <w:r>
        <w:rPr>
          <w:rFonts w:ascii="Times New Roman" w:hAnsi="Times New Roman" w:cs="Times New Roman"/>
          <w:sz w:val="24"/>
          <w:szCs w:val="24"/>
        </w:rPr>
        <w:t>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сударственной политики и нормативно-правовому регулированию в сфере внутренних дел.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Огр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аничения при выполнении работ, непосредственно связанных с обеспечением транспортной безопасности (в ред. Федерального закона </w:t>
      </w:r>
      <w:hyperlink r:id="rId18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Работы, непосредствен</w:t>
      </w:r>
      <w:r>
        <w:rPr>
          <w:rFonts w:ascii="Times New Roman" w:hAnsi="Times New Roman" w:cs="Times New Roman"/>
          <w:sz w:val="24"/>
          <w:szCs w:val="24"/>
        </w:rPr>
        <w:t xml:space="preserve">но связанные с обеспечением транспортной безопасности, не вправе выполнять лица: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имеющие непогашенную или неснятую суди</w:t>
      </w:r>
      <w:r>
        <w:rPr>
          <w:rFonts w:ascii="Times New Roman" w:hAnsi="Times New Roman" w:cs="Times New Roman"/>
          <w:sz w:val="24"/>
          <w:szCs w:val="24"/>
        </w:rPr>
        <w:t>мость за совершение умышленного преступления;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страдающие психическими заболеваниями, алкоголизмом, наркоманией, токсикоманией, до прекращения в отношении этих лиц диспансерного наблюдения в связи с выздоровлением или стойкой ремиссией;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досрочно прекратившие полномочия по государственной должности или уволенные с государственной службы, в том числе из правоохранительных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</w:t>
      </w:r>
      <w:r>
        <w:rPr>
          <w:rFonts w:ascii="Times New Roman" w:hAnsi="Times New Roman" w:cs="Times New Roman"/>
          <w:sz w:val="24"/>
          <w:szCs w:val="24"/>
        </w:rPr>
        <w:t>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чем три года;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отношении которых по результатам проверки, проведенной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2011 года N 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полиции", имеется заключение органов внутренних дел о невозможности допуска к выполнению работ, непосредственно связанных с обеспечен</w:t>
      </w:r>
      <w:r>
        <w:rPr>
          <w:rFonts w:ascii="Times New Roman" w:hAnsi="Times New Roman" w:cs="Times New Roman"/>
          <w:sz w:val="24"/>
          <w:szCs w:val="24"/>
        </w:rPr>
        <w:t xml:space="preserve">ием транспортной безопасности;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включенные в перечень организаций и физических лиц, в отношении которых имеются сведения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причастности к экстремистской деятельности или терроризму, в соответствии с Федеральным законом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августа 2001 года N 115-ФЗ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легализации (отмыван</w:t>
      </w:r>
      <w:r>
        <w:rPr>
          <w:rFonts w:ascii="Times New Roman" w:hAnsi="Times New Roman" w:cs="Times New Roman"/>
          <w:sz w:val="24"/>
          <w:szCs w:val="24"/>
        </w:rPr>
        <w:t xml:space="preserve">ию) доходов, полученных преступным путем, и финансированию терроризма" либо в составляемые в рамках реализации полномочий, предусмотренных главой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</w:t>
      </w:r>
      <w:r>
        <w:rPr>
          <w:rFonts w:ascii="Times New Roman" w:hAnsi="Times New Roman" w:cs="Times New Roman"/>
          <w:sz w:val="24"/>
          <w:szCs w:val="24"/>
        </w:rPr>
        <w:t xml:space="preserve">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 (в ред. Федеральных законов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28.06.2022 N 219-ФЗ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сообщившие заведомо ложные сведения о себе при приеме на работу, непосредственно связанную с обеспечением транспортн</w:t>
      </w:r>
      <w:r>
        <w:rPr>
          <w:rFonts w:ascii="Times New Roman" w:hAnsi="Times New Roman" w:cs="Times New Roman"/>
          <w:sz w:val="24"/>
          <w:szCs w:val="24"/>
        </w:rPr>
        <w:t xml:space="preserve">ой безопасности;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подпункт утратил силу.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не прошедшие в порядке, установленном настоящим Федеральным законом, подготовку и аттестацию сил обеспечения транспортной безопасности;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</w:t>
      </w:r>
      <w:r>
        <w:rPr>
          <w:rFonts w:ascii="Times New Roman" w:hAnsi="Times New Roman" w:cs="Times New Roman"/>
          <w:sz w:val="24"/>
          <w:szCs w:val="24"/>
        </w:rPr>
        <w:t xml:space="preserve"> опасных психоактивных веществ, до окончания срока, в течение которого лицо считается подвергнутым административному наказанию.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230-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Проверка сведений, указанных в части 1 настоящей статьи, в отношении лиц, принимаемых на работу, непосредственно связанную с обеспечением транспортной безопасности, или выполняющих такую работу, проводится субъектами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устанавливаемом Правительством Российской Федерации. (в ред. Федерального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Обработка персональных данных отдельных категорий ли</w:t>
      </w:r>
      <w:r>
        <w:rPr>
          <w:rFonts w:ascii="Times New Roman" w:hAnsi="Times New Roman" w:cs="Times New Roman"/>
          <w:sz w:val="24"/>
          <w:szCs w:val="24"/>
        </w:rPr>
        <w:t>ц, принимаемых на работу, непосредственно связанную с обеспечением транспортной безопасности, или выполняющих такую работу, в целях проверки субъектом транспортной инфраструктуры сведений, указанных в пунктах 1 - 6, 9 части 1 настоящей статьи, осуществляет</w:t>
      </w:r>
      <w:r>
        <w:rPr>
          <w:rFonts w:ascii="Times New Roman" w:hAnsi="Times New Roman" w:cs="Times New Roman"/>
          <w:sz w:val="24"/>
          <w:szCs w:val="24"/>
        </w:rPr>
        <w:t>ся органами аттестации, уполномоченными компетентными органами в области обеспечения транспортной безопасности и находящимися в их ведении, и аттестующими организациями на основании договора с учетом особенностей, предусмотренных порядком аттестации сил об</w:t>
      </w:r>
      <w:r>
        <w:rPr>
          <w:rFonts w:ascii="Times New Roman" w:hAnsi="Times New Roman" w:cs="Times New Roman"/>
          <w:sz w:val="24"/>
          <w:szCs w:val="24"/>
        </w:rPr>
        <w:t xml:space="preserve">еспечения транспортной безопасности.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работ, непосредственно связанных с обеспечением транспортной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и, устанавливается Правительством Российской Федерации.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19.07.2009 N 197-ФЗ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Информационное обеспечение в области транспортной безо</w:t>
      </w:r>
      <w:r>
        <w:rPr>
          <w:rFonts w:ascii="Times New Roman" w:hAnsi="Times New Roman" w:cs="Times New Roman"/>
          <w:b/>
          <w:bCs/>
          <w:sz w:val="32"/>
          <w:szCs w:val="32"/>
        </w:rPr>
        <w:t>пасности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создается, эксплуатируется и развивается единая государственная информационная систе</w:t>
      </w:r>
      <w:r>
        <w:rPr>
          <w:rFonts w:ascii="Times New Roman" w:hAnsi="Times New Roman" w:cs="Times New Roman"/>
          <w:sz w:val="24"/>
          <w:szCs w:val="24"/>
        </w:rPr>
        <w:t xml:space="preserve">ма обеспечения транспортной безопасности, являющаяся собственностью Российской Федерации. (в ред. Федеральных законов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транспорт</w:t>
      </w:r>
      <w:r>
        <w:rPr>
          <w:rFonts w:ascii="Times New Roman" w:hAnsi="Times New Roman" w:cs="Times New Roman"/>
          <w:sz w:val="24"/>
          <w:szCs w:val="24"/>
        </w:rPr>
        <w:t>ной безопасности с учетом требований, установленных частью 4 настоящей статьи. Положение о единой государственной информационной системе обеспечения транспортной безопасности, определяющее в том числе состав и полномочия пользователей, утверждается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Федерации.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Состав информационных ресурсов и информационных подсистем, входя</w:t>
      </w:r>
      <w:r>
        <w:rPr>
          <w:rFonts w:ascii="Times New Roman" w:hAnsi="Times New Roman" w:cs="Times New Roman"/>
          <w:sz w:val="24"/>
          <w:szCs w:val="24"/>
        </w:rPr>
        <w:t xml:space="preserve">щих в единую государственную информационную систему обеспечения транспортной безопасности, определяется положением о единой государственной информационной системе обеспечения транспортной безопасности.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Информационная система, указанная в части 1 настоящей статьи, состоит в том числе из автоматизированных централизованных баз персональных данных о пас</w:t>
      </w:r>
      <w:r>
        <w:rPr>
          <w:rFonts w:ascii="Times New Roman" w:hAnsi="Times New Roman" w:cs="Times New Roman"/>
          <w:sz w:val="24"/>
          <w:szCs w:val="24"/>
        </w:rPr>
        <w:t xml:space="preserve">сажирах и персонале транспортных средств. Такие базы формируются при осуществлении следующих видов перевозок: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внутренни</w:t>
      </w:r>
      <w:r>
        <w:rPr>
          <w:rFonts w:ascii="Times New Roman" w:hAnsi="Times New Roman" w:cs="Times New Roman"/>
          <w:sz w:val="24"/>
          <w:szCs w:val="24"/>
        </w:rPr>
        <w:t>е и международные воздушные перевозки;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железнодорожные перевозки в дальнем следовании;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перевозки морским, внутренним водным транспортом в международном сообщении и в сообщении между портами, расположенными на территориях разных субъектов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за исключением перевозок между городом федерального значения Москвой и Московской областью, между городом федерального значения Санкт-Петербургом и Ленинградской областью, а также между городом федерального значения Севастополем и </w:t>
      </w:r>
      <w:r>
        <w:rPr>
          <w:rFonts w:ascii="Times New Roman" w:hAnsi="Times New Roman" w:cs="Times New Roman"/>
          <w:sz w:val="24"/>
          <w:szCs w:val="24"/>
        </w:rPr>
        <w:lastRenderedPageBreak/>
        <w:t>Республикой Кры</w:t>
      </w:r>
      <w:r>
        <w:rPr>
          <w:rFonts w:ascii="Times New Roman" w:hAnsi="Times New Roman" w:cs="Times New Roman"/>
          <w:sz w:val="24"/>
          <w:szCs w:val="24"/>
        </w:rPr>
        <w:t xml:space="preserve">м;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перевозки автомобильным транспортом, в том числе по заказу, в международном сообщении и в междугородном сообщении ме</w:t>
      </w:r>
      <w:r>
        <w:rPr>
          <w:rFonts w:ascii="Times New Roman" w:hAnsi="Times New Roman" w:cs="Times New Roman"/>
          <w:sz w:val="24"/>
          <w:szCs w:val="24"/>
        </w:rPr>
        <w:t>жду населенными пунктами, расположенными на территориях разных субъектов Российской Федерации, за исключением перевозок между городом федерального значения Москвой и Московской областью, между городом федерального значения Санкт-Петербургом и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 областью, а также между городом федерального значения Севастополем и Республикой Крым.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Автоматизированные централизова</w:t>
      </w:r>
      <w:r>
        <w:rPr>
          <w:rFonts w:ascii="Times New Roman" w:hAnsi="Times New Roman" w:cs="Times New Roman"/>
          <w:sz w:val="24"/>
          <w:szCs w:val="24"/>
        </w:rPr>
        <w:t xml:space="preserve">нные базы персональных данных о пассажирах и персонале (экипаже) транспортных средств формируются на основании информации, предоставленной: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субъектами транспортной инфраструктуры, перевозчиками,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</w:t>
      </w:r>
      <w:r>
        <w:rPr>
          <w:rFonts w:ascii="Times New Roman" w:hAnsi="Times New Roman" w:cs="Times New Roman"/>
          <w:sz w:val="24"/>
          <w:szCs w:val="24"/>
        </w:rPr>
        <w:t>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федеральными органами исполнительной власти;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иностранными государствами и организациями в рамках международн</w:t>
      </w:r>
      <w:r>
        <w:rPr>
          <w:rFonts w:ascii="Times New Roman" w:hAnsi="Times New Roman" w:cs="Times New Roman"/>
          <w:sz w:val="24"/>
          <w:szCs w:val="24"/>
        </w:rPr>
        <w:t>ого сотрудничества по вопросам обеспечения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Субъект транспортной инфраструктуры или перевозчик не позднее пяти рабочих дней до даты предоставления полномочий на бронирование и (или) оформление проездных документов (билетов) и</w:t>
      </w:r>
      <w:r>
        <w:rPr>
          <w:rFonts w:ascii="Times New Roman" w:hAnsi="Times New Roman" w:cs="Times New Roman"/>
          <w:sz w:val="24"/>
          <w:szCs w:val="24"/>
        </w:rPr>
        <w:t xml:space="preserve">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субъекта транспортной инфраструктуры или перевозчика предоставляет уполномоченному ор</w:t>
      </w:r>
      <w:r>
        <w:rPr>
          <w:rFonts w:ascii="Times New Roman" w:hAnsi="Times New Roman" w:cs="Times New Roman"/>
          <w:sz w:val="24"/>
          <w:szCs w:val="24"/>
        </w:rPr>
        <w:t>гану, указанному в статье 11.1 настоящего Федерального закона, следующие сведения о юридических лицах, индивидуальных предпринимателях, уполномоченных субъектом транспортной инфраструктуры или перевозчиком на бронирование и (или) оформление проездных докум</w:t>
      </w:r>
      <w:r>
        <w:rPr>
          <w:rFonts w:ascii="Times New Roman" w:hAnsi="Times New Roman" w:cs="Times New Roman"/>
          <w:sz w:val="24"/>
          <w:szCs w:val="24"/>
        </w:rPr>
        <w:t xml:space="preserve">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средств: (в ред. Федерального закона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сокращенное (при наличии) наименования юридического лица на русском языке, государственный регистрационный номер записи о создании юридического лица, адрес и место н</w:t>
      </w:r>
      <w:r>
        <w:rPr>
          <w:rFonts w:ascii="Times New Roman" w:hAnsi="Times New Roman" w:cs="Times New Roman"/>
          <w:sz w:val="24"/>
          <w:szCs w:val="24"/>
        </w:rPr>
        <w:t xml:space="preserve">ахождения юридического лица, идентификационный номер налогоплательщика, абонентский телефонный номер и адрес электронной почты (при наличии) юридического лица; (в ред. Федерального закона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имя, отчество (при наличии)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</w:t>
      </w:r>
      <w:r>
        <w:rPr>
          <w:rFonts w:ascii="Times New Roman" w:hAnsi="Times New Roman" w:cs="Times New Roman"/>
          <w:sz w:val="24"/>
          <w:szCs w:val="24"/>
        </w:rPr>
        <w:t xml:space="preserve">й номер налогоплательщика, абонентский телефонный номер и адрес электронной почты (при наличии) индивидуального предпринимателя;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дата начала и дата прекращения полномочий на передачу персональных данных о </w:t>
      </w:r>
      <w:r>
        <w:rPr>
          <w:rFonts w:ascii="Times New Roman" w:hAnsi="Times New Roman" w:cs="Times New Roman"/>
          <w:sz w:val="24"/>
          <w:szCs w:val="24"/>
        </w:rPr>
        <w:lastRenderedPageBreak/>
        <w:t>пассажирах в автоматизированные централизованные базы персональных данных о пассажирах и персонале (экипаже) транспортных средств от имени субъекта т</w:t>
      </w:r>
      <w:r>
        <w:rPr>
          <w:rFonts w:ascii="Times New Roman" w:hAnsi="Times New Roman" w:cs="Times New Roman"/>
          <w:sz w:val="24"/>
          <w:szCs w:val="24"/>
        </w:rPr>
        <w:t xml:space="preserve">ранспортной инфраструктуры или перевозчика.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Информационные ресурсы единой государственной информац</w:t>
      </w:r>
      <w:r>
        <w:rPr>
          <w:rFonts w:ascii="Times New Roman" w:hAnsi="Times New Roman" w:cs="Times New Roman"/>
          <w:sz w:val="24"/>
          <w:szCs w:val="24"/>
        </w:rPr>
        <w:t>ионной системы обеспечения транспортной безопасности являются информацией ограниченного доступа.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оформлении проездных документов (билетов) и формировании персонала (экипажей) транспортных средств передаче в автоматизированные централизованные базы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о пассажирах и персонале (экипаже) транспортных средств подлежат следующие данные: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</w:t>
      </w:r>
      <w:r>
        <w:rPr>
          <w:rFonts w:ascii="Times New Roman" w:hAnsi="Times New Roman" w:cs="Times New Roman"/>
          <w:sz w:val="24"/>
          <w:szCs w:val="24"/>
        </w:rPr>
        <w:t>ество;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дата рождения;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вид и номер документа, удостоверяющего личность, по которому приобретается проездной документ </w:t>
      </w:r>
      <w:r>
        <w:rPr>
          <w:rFonts w:ascii="Times New Roman" w:hAnsi="Times New Roman" w:cs="Times New Roman"/>
          <w:sz w:val="24"/>
          <w:szCs w:val="24"/>
        </w:rPr>
        <w:t>(билет);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пункт отправления, пункт назначения, вид маршрута следования (беспересадочный, транзитный);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дата поездки;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пол;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гражданство.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При бронировании проездных документов (билетов) в автоматизированные централизованные базы пер</w:t>
      </w:r>
      <w:r>
        <w:rPr>
          <w:rFonts w:ascii="Times New Roman" w:hAnsi="Times New Roman" w:cs="Times New Roman"/>
          <w:sz w:val="24"/>
          <w:szCs w:val="24"/>
        </w:rPr>
        <w:t xml:space="preserve">сональных данных о пассажирах и персонале (экипаже) транспортных средств подлежат передаче данные, предусмотренные пунктами 1 - 5 части 5 настоящей статьи.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5.1-1. При осуществлении воздушных перевозок пассажиров передаче в автоматизированные централизованные базы персональных данных о пассажирах и персонале (экипаже) транспортных средств подлежат данные в виде записей о регис</w:t>
      </w:r>
      <w:r>
        <w:rPr>
          <w:rFonts w:ascii="Times New Roman" w:hAnsi="Times New Roman" w:cs="Times New Roman"/>
          <w:sz w:val="24"/>
          <w:szCs w:val="24"/>
        </w:rPr>
        <w:t xml:space="preserve">трации пассажиров с учетом требований, установленных стандартами и рекомендациями Международной организации гражданской авиации в отношении передачи записей о регистрации пассажиров, при этом обязательной передаче подлежат данные, предусмотренные пунктами </w:t>
      </w:r>
      <w:r>
        <w:rPr>
          <w:rFonts w:ascii="Times New Roman" w:hAnsi="Times New Roman" w:cs="Times New Roman"/>
          <w:sz w:val="24"/>
          <w:szCs w:val="24"/>
        </w:rPr>
        <w:t xml:space="preserve">1 - 7 части 5 настоящей статьи. (в ред. Федерального закона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формировании списков пассажиров при осуществлении перевозк</w:t>
      </w:r>
      <w:r>
        <w:rPr>
          <w:rFonts w:ascii="Times New Roman" w:hAnsi="Times New Roman" w:cs="Times New Roman"/>
          <w:sz w:val="24"/>
          <w:szCs w:val="24"/>
        </w:rPr>
        <w:t xml:space="preserve">и пассажиров по заказу в автоматизированные централизованные базы персональных данных о пассажирах и персонале (экипаже) транспортных средств подлежат передаче данные, предусмотренные частью 5 настоящей статьи. (в ред. Федерального закона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Для персонала транспортных средств (экипажа) в дополнение к сведениям, предусмотренным частью 5 настоящей статьи, обязательной передаче в автоматизированные центр</w:t>
      </w:r>
      <w:r>
        <w:rPr>
          <w:rFonts w:ascii="Times New Roman" w:hAnsi="Times New Roman" w:cs="Times New Roman"/>
          <w:sz w:val="24"/>
          <w:szCs w:val="24"/>
        </w:rPr>
        <w:t xml:space="preserve">ализованные базы персональных данных о пассажирах и персонале (экипаже) транспортных средств подлежит информация о занимаемой должности в экипаже транспортного средства. (в ред. Федерального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Информация о персонале (экипаже) транспортных средств, указанная в части 5.3 настоящей статьи, передается в автоматизированные централизованные базы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о пассажирах и персонале (экипаже)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 по завершении формирования экипажей транспортных средств, но не позднее чем за 24 часа до момента отправления транспортного средства.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 случае изменения (дополнения)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</w:t>
      </w:r>
      <w:r>
        <w:rPr>
          <w:rFonts w:ascii="Times New Roman" w:hAnsi="Times New Roman" w:cs="Times New Roman"/>
          <w:sz w:val="24"/>
          <w:szCs w:val="24"/>
        </w:rPr>
        <w:t xml:space="preserve">ссажирах и персонале (экипаже) транспортных средств незамедлительно, но не позднее момента отправления транспортного средства.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 хранения и порядок предоставления содержащихся в них данных устанавливаются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(в ред. Федерального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Передача сведений в автоматизированные централизованные базы персональных данных о пассажирах и персонале (экипаже) транспортных средств осуществляется на русском языке и (и</w:t>
      </w:r>
      <w:r>
        <w:rPr>
          <w:rFonts w:ascii="Times New Roman" w:hAnsi="Times New Roman" w:cs="Times New Roman"/>
          <w:sz w:val="24"/>
          <w:szCs w:val="24"/>
        </w:rPr>
        <w:t>ли) языке, на котором составлен документ, удостоверяющий личность и предъявляемый при оформлении, бронировании проездного документа (билета), формировании списка пассажиров, формировании персонала (экипажа) транспортного средства. Особенности передачи свед</w:t>
      </w:r>
      <w:r>
        <w:rPr>
          <w:rFonts w:ascii="Times New Roman" w:hAnsi="Times New Roman" w:cs="Times New Roman"/>
          <w:sz w:val="24"/>
          <w:szCs w:val="24"/>
        </w:rPr>
        <w:t xml:space="preserve">ений в автоматизированные централизованные базы персональных данных о пассажирах и персонале (экипаже) транспортных средств с использованием русского языка и (или) языка, на котором составлен такой документ, устанавливаются порядком формирования и ведения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данных. (в ред. Федерального закона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</w:t>
      </w:r>
      <w:r>
        <w:rPr>
          <w:rFonts w:ascii="Times New Roman" w:hAnsi="Times New Roman" w:cs="Times New Roman"/>
          <w:sz w:val="24"/>
          <w:szCs w:val="24"/>
        </w:rPr>
        <w:t>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мог</w:t>
      </w:r>
      <w:r>
        <w:rPr>
          <w:rFonts w:ascii="Times New Roman" w:hAnsi="Times New Roman" w:cs="Times New Roman"/>
          <w:sz w:val="24"/>
          <w:szCs w:val="24"/>
        </w:rPr>
        <w:t xml:space="preserve">ут быть установлены дополнительные сведения, передаваемые в автоматизированные централизованные базы персональных данных о пассажирах и персонале (экипаже) транспортных средств, применительно к отдельным видам транспорта. (в ред. Федерального закона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Субъект транспортной инфраструктуры или перевозчик иностранного государства, являющиеся собственниками транспортного средства, которое выполняет междунар</w:t>
      </w:r>
      <w:r>
        <w:rPr>
          <w:rFonts w:ascii="Times New Roman" w:hAnsi="Times New Roman" w:cs="Times New Roman"/>
          <w:sz w:val="24"/>
          <w:szCs w:val="24"/>
        </w:rPr>
        <w:t>одные перевозки пассажиров в Российскую Федерацию, из Российской Федерации и (или) через территорию Российской Федерации, либо использующие его на иных законных основаниях, обеспечивают передачу данных, предусмотренных частями 5 - 5.5 настоящей статьи, в а</w:t>
      </w:r>
      <w:r>
        <w:rPr>
          <w:rFonts w:ascii="Times New Roman" w:hAnsi="Times New Roman" w:cs="Times New Roman"/>
          <w:sz w:val="24"/>
          <w:szCs w:val="24"/>
        </w:rPr>
        <w:t xml:space="preserve">втоматизированные централизованные базы персональных данных о пассажирах и персонале транспортных средств в соответствии с Федеральным законом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 июля 2006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года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 персональных данных", настоящим Федеральным законом, если международными договорами Российской Федерации не установлено иное. (в ред. Федерального закона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Проверка соблюдения порядка передачи сведений, предусмотренных настоящей статьей,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</w:t>
      </w:r>
      <w:r>
        <w:rPr>
          <w:rFonts w:ascii="Times New Roman" w:hAnsi="Times New Roman" w:cs="Times New Roman"/>
          <w:sz w:val="24"/>
          <w:szCs w:val="24"/>
        </w:rPr>
        <w:t xml:space="preserve">ьной власти при осуществлении им федерального государственного контроля (надзора) в области транспортной безопасности. (в ред. Федеральных законов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11.1. Федерал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ьный государственный контроль (надзор) в области транспортной безопасности (в ред. Федерального закона </w:t>
      </w:r>
      <w:hyperlink r:id="rId2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контроль (надз</w:t>
      </w:r>
      <w:r>
        <w:rPr>
          <w:rFonts w:ascii="Times New Roman" w:hAnsi="Times New Roman" w:cs="Times New Roman"/>
          <w:sz w:val="24"/>
          <w:szCs w:val="24"/>
        </w:rPr>
        <w:t>ор)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положением, утверждаемым Правительством Российской Федерации.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федерального гос</w:t>
      </w:r>
      <w:r>
        <w:rPr>
          <w:rFonts w:ascii="Times New Roman" w:hAnsi="Times New Roman" w:cs="Times New Roman"/>
          <w:sz w:val="24"/>
          <w:szCs w:val="24"/>
        </w:rPr>
        <w:t>ударственного контроля (надзора) в области транспортной безопасности является соблюдение субъектами транспортной инфраструктуры, перевозчиками, застройщиками объектов транспортной инфраструктуры, подразделениями транспортной безопасности, учебными центрами</w:t>
      </w:r>
      <w:r>
        <w:rPr>
          <w:rFonts w:ascii="Times New Roman" w:hAnsi="Times New Roman" w:cs="Times New Roman"/>
          <w:sz w:val="24"/>
          <w:szCs w:val="24"/>
        </w:rPr>
        <w:t>, специализированными организациями, органами аттестации, которые являются организациями, находящимися в ведении компетентных органов в области обеспечения транспортной безопасности, аттестующими организациями, юридическими лицами, индивидуальными предприн</w:t>
      </w:r>
      <w:r>
        <w:rPr>
          <w:rFonts w:ascii="Times New Roman" w:hAnsi="Times New Roman" w:cs="Times New Roman"/>
          <w:sz w:val="24"/>
          <w:szCs w:val="24"/>
        </w:rPr>
        <w:t>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 пассажирах и персонале (экипаже) транспортных средств от имени субъектов транспортной инфраструктуры или перевозчиков, и гражданами обязательных требований, установленных законодательством Российской Федерации в области транспортной безопасности.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рамках федерального государственного контроля (надзора) в области транспортной безопасности проводятс</w:t>
      </w:r>
      <w:r>
        <w:rPr>
          <w:rFonts w:ascii="Times New Roman" w:hAnsi="Times New Roman" w:cs="Times New Roman"/>
          <w:sz w:val="24"/>
          <w:szCs w:val="24"/>
        </w:rPr>
        <w:t xml:space="preserve">я контрольные (надзорные) мероприятия в отношении субъектов транспортной инфраструктуры (перевозчиков, застройщиков объектов транспортной инфраструктуры, подразделений транспортной безопасности) с участием уполномоченных представителей органов федеральной </w:t>
      </w:r>
      <w:r>
        <w:rPr>
          <w:rFonts w:ascii="Times New Roman" w:hAnsi="Times New Roman" w:cs="Times New Roman"/>
          <w:sz w:val="24"/>
          <w:szCs w:val="24"/>
        </w:rPr>
        <w:t xml:space="preserve">службы безопасности и (или) органов внутренних дел Российской Федерации или их уполномоченных подразделений с использованием тест-предметов (предметов, имитирующих оружие, взрывчатые вещества или другие устройства, предметы и вещества, в отношении которых </w:t>
      </w:r>
      <w:r>
        <w:rPr>
          <w:rFonts w:ascii="Times New Roman" w:hAnsi="Times New Roman" w:cs="Times New Roman"/>
          <w:sz w:val="24"/>
          <w:szCs w:val="24"/>
        </w:rPr>
        <w:t>установлены запрет или ограничение на их использование либо перемещение в зону транспортной безопасности или ее часть), и (или) тест-субъектов (лиц, имитирующих нарушителей обязательных требований), и (или) тест-заданий, и (или) тест-ситуаций.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объект</w:t>
      </w:r>
      <w:r>
        <w:rPr>
          <w:rFonts w:ascii="Times New Roman" w:hAnsi="Times New Roman" w:cs="Times New Roman"/>
          <w:sz w:val="24"/>
          <w:szCs w:val="24"/>
        </w:rPr>
        <w:t xml:space="preserve">ах транспортной инфраструктуры, отнесенных в порядке, предусмотренном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к первой и второй категориям объектов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 и включенных в перечень,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</w:t>
      </w:r>
      <w:r>
        <w:rPr>
          <w:rFonts w:ascii="Times New Roman" w:hAnsi="Times New Roman" w:cs="Times New Roman"/>
          <w:sz w:val="24"/>
          <w:szCs w:val="24"/>
        </w:rPr>
        <w:t>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в рамках федерального го</w:t>
      </w:r>
      <w:r>
        <w:rPr>
          <w:rFonts w:ascii="Times New Roman" w:hAnsi="Times New Roman" w:cs="Times New Roman"/>
          <w:sz w:val="24"/>
          <w:szCs w:val="24"/>
        </w:rPr>
        <w:t>сударственного контроля (надзора) в области транспортной безопасности осуществляется обязательный мониторинг.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</w:t>
      </w:r>
      <w:r>
        <w:rPr>
          <w:rFonts w:ascii="Times New Roman" w:hAnsi="Times New Roman" w:cs="Times New Roman"/>
          <w:sz w:val="24"/>
          <w:szCs w:val="24"/>
        </w:rPr>
        <w:t>асности, установленных на объектах транспортной инфраструктуры в рамках реализации обязательных требований к обеспечению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рамках федерального государственного контроля (надзора) в области транспортной безопасности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постоянный рейд в соответствии с положениями Федерального закона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Федерации". Порядок осуществления постоянного рейда устанавливается положением о федеральном государственном контроле (надзоре) в области транспортной безопасности, утверждаемым Правительством Российской Федерации.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Организация и осуществление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контроля (надзора) в области транспортной безопасности регулируются Федеральным законом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</w:t>
      </w:r>
      <w:r>
        <w:rPr>
          <w:rFonts w:ascii="Times New Roman" w:hAnsi="Times New Roman" w:cs="Times New Roman"/>
          <w:sz w:val="24"/>
          <w:szCs w:val="24"/>
        </w:rPr>
        <w:t>е) и муниципальном контроле в Российской Федерации".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объектах транспортной инфраструктуры, входящих в утвержденный Правительством Российской Федерации перечень объектов, критически важных для национальной безопасности страны, других особо важных объе</w:t>
      </w:r>
      <w:r>
        <w:rPr>
          <w:rFonts w:ascii="Times New Roman" w:hAnsi="Times New Roman" w:cs="Times New Roman"/>
          <w:sz w:val="24"/>
          <w:szCs w:val="24"/>
        </w:rPr>
        <w:t xml:space="preserve">ктов, федеральный государственный контроль (надзор) в области транспортной безопасности осуществляется в режиме постоянного федерального государственного контроля (надзора). (в ред. Федерального закона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случае, если в рамках выездного обследования или наблюдения за соблюдением обязательных требований выявлены признаки нарушений обязательных требований, может быть принято решение о выдаче предписан</w:t>
      </w:r>
      <w:r>
        <w:rPr>
          <w:rFonts w:ascii="Times New Roman" w:hAnsi="Times New Roman" w:cs="Times New Roman"/>
          <w:sz w:val="24"/>
          <w:szCs w:val="24"/>
        </w:rPr>
        <w:t xml:space="preserve">ия об устранении выявленных нарушений в порядке, предусмотренном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90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</w:t>
      </w:r>
      <w:r>
        <w:rPr>
          <w:rFonts w:ascii="Times New Roman" w:hAnsi="Times New Roman" w:cs="Times New Roman"/>
          <w:sz w:val="24"/>
          <w:szCs w:val="24"/>
        </w:rPr>
        <w:t xml:space="preserve">надзоре) и муниципальном контроле в Российской Федерации". (в ред. Федерального закона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Права и обязанности субъектов транспортной инфрас</w:t>
      </w:r>
      <w:r>
        <w:rPr>
          <w:rFonts w:ascii="Times New Roman" w:hAnsi="Times New Roman" w:cs="Times New Roman"/>
          <w:b/>
          <w:bCs/>
          <w:sz w:val="32"/>
          <w:szCs w:val="32"/>
        </w:rPr>
        <w:t>труктуры и перевозчиков в области обеспечения транспортной безопасности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транспортной инфраструктуры и перевозчики имеют право: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установленном порядке получать от уполномоченных федеральных органов исполнительной власти информацию по вопроса</w:t>
      </w:r>
      <w:r>
        <w:rPr>
          <w:rFonts w:ascii="Times New Roman" w:hAnsi="Times New Roman" w:cs="Times New Roman"/>
          <w:sz w:val="24"/>
          <w:szCs w:val="24"/>
        </w:rPr>
        <w:t>м обеспечения транспортной безопасности;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вносить в федеральный орган исполнительной власти, осуществляющий функции по </w:t>
      </w:r>
      <w:r>
        <w:rPr>
          <w:rFonts w:ascii="Times New Roman" w:hAnsi="Times New Roman" w:cs="Times New Roman"/>
          <w:sz w:val="24"/>
          <w:szCs w:val="24"/>
        </w:rPr>
        <w:lastRenderedPageBreak/>
        <w:t>выработке государственной политики и нормативно-правовому регулированию в сфере транспорта, федеральный орган исполнительной власти в о</w:t>
      </w:r>
      <w:r>
        <w:rPr>
          <w:rFonts w:ascii="Times New Roman" w:hAnsi="Times New Roman" w:cs="Times New Roman"/>
          <w:sz w:val="24"/>
          <w:szCs w:val="24"/>
        </w:rPr>
        <w:t>бласти обеспечения безопасности Российской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внутренних дел, предложения по обеспечению транспортно</w:t>
      </w:r>
      <w:r>
        <w:rPr>
          <w:rFonts w:ascii="Times New Roman" w:hAnsi="Times New Roman" w:cs="Times New Roman"/>
          <w:sz w:val="24"/>
          <w:szCs w:val="24"/>
        </w:rPr>
        <w:t>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Субъекты транспортной инфраструктуры и перевозчики обязаны: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незамедлительно информировать в порядке, установленном федеральным органом исполнительной власти, осуществляющим функции по выработке государственной политики и нормативно-пр</w:t>
      </w:r>
      <w:r>
        <w:rPr>
          <w:rFonts w:ascii="Times New Roman" w:hAnsi="Times New Roman" w:cs="Times New Roman"/>
          <w:sz w:val="24"/>
          <w:szCs w:val="24"/>
        </w:rPr>
        <w:t>авовому регулированию в сфере транспорта, об угрозах совершения и о совершении актов незаконного вмешательства на объектах транспортной инфраструктуры и транспортных средствах;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выполнять предписания, постановления должностных лиц уполномоченных федераль</w:t>
      </w:r>
      <w:r>
        <w:rPr>
          <w:rFonts w:ascii="Times New Roman" w:hAnsi="Times New Roman" w:cs="Times New Roman"/>
          <w:sz w:val="24"/>
          <w:szCs w:val="24"/>
        </w:rPr>
        <w:t xml:space="preserve">ных органов исполнительной власти об устранении нарушений требований по обеспечению транспортной безопасности в соответствии со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оказывать содействие в выявлении, предупреждении и пресечении актов незаконного вмешательства, установлении причин и условий, способствующих их совершению; (в ред. Федерального закона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</w:t>
      </w:r>
      <w:r>
        <w:rPr>
          <w:rFonts w:ascii="Times New Roman" w:hAnsi="Times New Roman" w:cs="Times New Roman"/>
          <w:sz w:val="24"/>
          <w:szCs w:val="24"/>
        </w:rPr>
        <w:t xml:space="preserve">едств, предусмотренных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обеспечивать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власти в области обесп</w:t>
      </w:r>
      <w:r>
        <w:rPr>
          <w:rFonts w:ascii="Times New Roman" w:hAnsi="Times New Roman" w:cs="Times New Roman"/>
          <w:sz w:val="24"/>
          <w:szCs w:val="24"/>
        </w:rPr>
        <w:t>ечения безопасности Российской Федерации,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Федеральной службы по надзору в сфере транспорта</w:t>
      </w:r>
      <w:r>
        <w:rPr>
          <w:rFonts w:ascii="Times New Roman" w:hAnsi="Times New Roman" w:cs="Times New Roman"/>
          <w:sz w:val="24"/>
          <w:szCs w:val="24"/>
        </w:rPr>
        <w:t>, а также передачу таких данных в служебные помещения на объекте транспортной инфраструктуры, предоставленные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</w:t>
      </w:r>
      <w:r>
        <w:rPr>
          <w:rFonts w:ascii="Times New Roman" w:hAnsi="Times New Roman" w:cs="Times New Roman"/>
          <w:sz w:val="24"/>
          <w:szCs w:val="24"/>
        </w:rPr>
        <w:t>анспортной инфраструктуры в соответствии с установленными полномочиями,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</w:t>
      </w:r>
      <w:r>
        <w:rPr>
          <w:rFonts w:ascii="Times New Roman" w:hAnsi="Times New Roman" w:cs="Times New Roman"/>
          <w:sz w:val="24"/>
          <w:szCs w:val="24"/>
        </w:rPr>
        <w:t>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>
        <w:rPr>
          <w:rFonts w:ascii="Times New Roman" w:hAnsi="Times New Roman" w:cs="Times New Roman"/>
          <w:sz w:val="24"/>
          <w:szCs w:val="24"/>
        </w:rPr>
        <w:t xml:space="preserve">ванию в сфере внутренних дел. (в ред. Федерального закона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Субъекты транспортной инфраструктуры, а в случае, если собственники проектируемых объе</w:t>
      </w:r>
      <w:r>
        <w:rPr>
          <w:rFonts w:ascii="Times New Roman" w:hAnsi="Times New Roman" w:cs="Times New Roman"/>
          <w:sz w:val="24"/>
          <w:szCs w:val="24"/>
        </w:rPr>
        <w:t>ктов транспортной инфраструктуры не определены, - застройщики объектов транспортной инфраструктуры, осуществляющие проектирование, строительство и (или) реконструкцию (в результате которой площадь реконструируемого объекта транспортной инфраструктуры и чис</w:t>
      </w:r>
      <w:r>
        <w:rPr>
          <w:rFonts w:ascii="Times New Roman" w:hAnsi="Times New Roman" w:cs="Times New Roman"/>
          <w:sz w:val="24"/>
          <w:szCs w:val="24"/>
        </w:rPr>
        <w:t xml:space="preserve">ло прибывающих и отправляемых в течение календарного года пассажиров увеличатся более чем на 20 процентов) аэропортов, метрополитенов, а также морских терминалов, речных портов и железнодорожных вокзалов, соответствующих первой </w:t>
      </w:r>
      <w:r>
        <w:rPr>
          <w:rFonts w:ascii="Times New Roman" w:hAnsi="Times New Roman" w:cs="Times New Roman"/>
          <w:sz w:val="24"/>
          <w:szCs w:val="24"/>
        </w:rPr>
        <w:lastRenderedPageBreak/>
        <w:t>и второй категориям, предусм</w:t>
      </w:r>
      <w:r>
        <w:rPr>
          <w:rFonts w:ascii="Times New Roman" w:hAnsi="Times New Roman" w:cs="Times New Roman"/>
          <w:sz w:val="24"/>
          <w:szCs w:val="24"/>
        </w:rPr>
        <w:t>отренным законодательством Российской Федерации в области транспортной безопасности, и (или) отнесенных к указанным категориям, обязаны уведомлять о предстоящих проектировании, строительстве и (или) реконструкции на этапе подготовки задания на проектирован</w:t>
      </w:r>
      <w:r>
        <w:rPr>
          <w:rFonts w:ascii="Times New Roman" w:hAnsi="Times New Roman" w:cs="Times New Roman"/>
          <w:sz w:val="24"/>
          <w:szCs w:val="24"/>
        </w:rPr>
        <w:t>ие указанных объектов транспортной инфраструктуры или разработки технического задания на их строительство и (или) реконструкцию соответствующие территориальные органы федерального органа исполнительной власти, осуществляющего функции по выработке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венной политики и нормативно-правовому регулированию в сфере внутренних дел, и соответствующие органы федеральной службы безопасности. (в ред. Федерального закона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23.06.2016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 основании обращений территориальных органов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и соответствующих органов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службы безопасности, поступивших в месячный срок со дня получения уведомления о предстоящих проектировании, строительстве и (или) реконструкции объектов транспортной инфраструктуры, субъекты транспортной инфраструктуры, а также застройщики объ</w:t>
      </w:r>
      <w:r>
        <w:rPr>
          <w:rFonts w:ascii="Times New Roman" w:hAnsi="Times New Roman" w:cs="Times New Roman"/>
          <w:sz w:val="24"/>
          <w:szCs w:val="24"/>
        </w:rPr>
        <w:t>ектов транспортной инфраструктуры, указанные в части 2.1 настоящей статьи, обязаны предусматривать служебные и подсобные помещения на указанных объектах транспортной инфраструктуры, предназначенные для предоставления на безвозмездной основе территориальным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непосредственно на объектах транспортной инфраструктуры железнодорожного, водного, воздушного транспорта </w:t>
      </w:r>
      <w:r>
        <w:rPr>
          <w:rFonts w:ascii="Times New Roman" w:hAnsi="Times New Roman" w:cs="Times New Roman"/>
          <w:sz w:val="24"/>
          <w:szCs w:val="24"/>
        </w:rPr>
        <w:t xml:space="preserve">и метрополитенах, и органам федеральной службы безопасности. (в ред. Федерального закона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Требования к служебным и подсобным помещениям, предназна</w:t>
      </w:r>
      <w:r>
        <w:rPr>
          <w:rFonts w:ascii="Times New Roman" w:hAnsi="Times New Roman" w:cs="Times New Roman"/>
          <w:sz w:val="24"/>
          <w:szCs w:val="24"/>
        </w:rPr>
        <w:t>ченным для предоставления территориальным органам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на железнодорожном, водном, воздушном транспорте и метрополитена</w:t>
      </w:r>
      <w:r>
        <w:rPr>
          <w:rFonts w:ascii="Times New Roman" w:hAnsi="Times New Roman" w:cs="Times New Roman"/>
          <w:sz w:val="24"/>
          <w:szCs w:val="24"/>
        </w:rPr>
        <w:t>х,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 и градостроительства, по согласованию с федеральным органом и</w:t>
      </w:r>
      <w:r>
        <w:rPr>
          <w:rFonts w:ascii="Times New Roman" w:hAnsi="Times New Roman" w:cs="Times New Roman"/>
          <w:sz w:val="24"/>
          <w:szCs w:val="24"/>
        </w:rPr>
        <w:t>сполнительной власти, осуществляющим функции по выработке государственной политики и нормативно-правовому регулированию в сфере внутренних дел, и федеральным органом исполнительной власти, осуществляющим функции по выработке государственной политики и норм</w:t>
      </w:r>
      <w:r>
        <w:rPr>
          <w:rFonts w:ascii="Times New Roman" w:hAnsi="Times New Roman" w:cs="Times New Roman"/>
          <w:sz w:val="24"/>
          <w:szCs w:val="24"/>
        </w:rPr>
        <w:t xml:space="preserve">ативно-правовому регулированию в сфере транспорта. (в ред. Федерального закона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Требования к служебным и подсобным помещениям, предназначенным для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органам федеральной службы безопасности,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 и градо</w:t>
      </w:r>
      <w:r>
        <w:rPr>
          <w:rFonts w:ascii="Times New Roman" w:hAnsi="Times New Roman" w:cs="Times New Roman"/>
          <w:sz w:val="24"/>
          <w:szCs w:val="24"/>
        </w:rPr>
        <w:t>строительства,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</w:t>
      </w:r>
      <w:r>
        <w:rPr>
          <w:rFonts w:ascii="Times New Roman" w:hAnsi="Times New Roman" w:cs="Times New Roman"/>
          <w:sz w:val="24"/>
          <w:szCs w:val="24"/>
        </w:rPr>
        <w:t xml:space="preserve">ому регулированию в сфере транспорта. (в ред. Федерального закона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201-ФЗ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Субъекты транспортной инфраструктуры и перевозчики несут ответственность за неисп</w:t>
      </w:r>
      <w:r>
        <w:rPr>
          <w:rFonts w:ascii="Times New Roman" w:hAnsi="Times New Roman" w:cs="Times New Roman"/>
          <w:sz w:val="24"/>
          <w:szCs w:val="24"/>
        </w:rPr>
        <w:t xml:space="preserve">олнение требований в области обеспечения транспортной безопасности в соответствии с законодательством Российской Федерации. Юридические лица, индивидуальные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предприниматели, уполномоченные субъектами транспортной инфраструктуры или перевозчиками на брониро</w:t>
      </w:r>
      <w:r>
        <w:rPr>
          <w:rFonts w:ascii="Times New Roman" w:hAnsi="Times New Roman" w:cs="Times New Roman"/>
          <w:sz w:val="24"/>
          <w:szCs w:val="24"/>
        </w:rPr>
        <w:t>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</w:t>
      </w:r>
      <w:r>
        <w:rPr>
          <w:rFonts w:ascii="Times New Roman" w:hAnsi="Times New Roman" w:cs="Times New Roman"/>
          <w:sz w:val="24"/>
          <w:szCs w:val="24"/>
        </w:rPr>
        <w:t>структуры или перевозчиков, несут ответственность в соответствии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(экипаже) транспортных средств.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12.1. Подготовка и аттестация сил обеспечения транспортной безопасности, аккредитация подразделений транспортной безопасности (в ред. Федерального закона </w:t>
      </w:r>
      <w:hyperlink r:id="rId2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Подготовка сил обеспечения транспортной безопасности, за исключением персонала субъектов транспортной инфраструктуры, перевозчиков, непосредственно связанного с обеспечением транспортной безопасности, являющегося персоналом (экипажем) тр</w:t>
      </w:r>
      <w:r>
        <w:rPr>
          <w:rFonts w:ascii="Times New Roman" w:hAnsi="Times New Roman" w:cs="Times New Roman"/>
          <w:sz w:val="24"/>
          <w:szCs w:val="24"/>
        </w:rPr>
        <w:t>анспортных средств, в отношении которого проводятся инструктаж и проверка знаний в области обеспечения транспортной безопасности, предусмотренные частью 4.2 статьи 4 настоящего Федерального закона, осуществляется в порядке, устанавливаемом федеральным орга</w:t>
      </w:r>
      <w:r>
        <w:rPr>
          <w:rFonts w:ascii="Times New Roman" w:hAnsi="Times New Roman" w:cs="Times New Roman"/>
          <w:sz w:val="24"/>
          <w:szCs w:val="24"/>
        </w:rPr>
        <w:t>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</w:t>
      </w:r>
      <w:r>
        <w:rPr>
          <w:rFonts w:ascii="Times New Roman" w:hAnsi="Times New Roman" w:cs="Times New Roman"/>
          <w:sz w:val="24"/>
          <w:szCs w:val="24"/>
        </w:rPr>
        <w:t>ации,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федеральным органом исполнительной власти, осуществляющим функции по выр</w:t>
      </w:r>
      <w:r>
        <w:rPr>
          <w:rFonts w:ascii="Times New Roman" w:hAnsi="Times New Roman" w:cs="Times New Roman"/>
          <w:sz w:val="24"/>
          <w:szCs w:val="24"/>
        </w:rPr>
        <w:t>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rPr>
          <w:rFonts w:ascii="Times New Roman" w:hAnsi="Times New Roman" w:cs="Times New Roman"/>
          <w:sz w:val="24"/>
          <w:szCs w:val="24"/>
        </w:rPr>
        <w:t xml:space="preserve">лированию в сфере высшего образования. (в ред. Федеральных законов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Силы обеспечения транспортной безопасности, за исключением персонала субъектов транспортной инфраструктуры, перевозчиков, непосредственно связанного с обеспечением транспортной безопасности, являющегося пер</w:t>
      </w:r>
      <w:r>
        <w:rPr>
          <w:rFonts w:ascii="Times New Roman" w:hAnsi="Times New Roman" w:cs="Times New Roman"/>
          <w:sz w:val="24"/>
          <w:szCs w:val="24"/>
        </w:rPr>
        <w:t>соналом (экипажем) транспортных средств, в отношении которого проводятся инструктаж и проверка знаний в области обеспечения транспортной безопасности, предусмотренные частью 4.2 статьи 4 настоящего Федерального закона, подлежат обязательной аттестации, про</w:t>
      </w:r>
      <w:r>
        <w:rPr>
          <w:rFonts w:ascii="Times New Roman" w:hAnsi="Times New Roman" w:cs="Times New Roman"/>
          <w:sz w:val="24"/>
          <w:szCs w:val="24"/>
        </w:rPr>
        <w:t xml:space="preserve">водимой органами аттестации в порядке, установленном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</w:t>
      </w:r>
      <w:r>
        <w:rPr>
          <w:rFonts w:ascii="Times New Roman" w:hAnsi="Times New Roman" w:cs="Times New Roman"/>
          <w:sz w:val="24"/>
          <w:szCs w:val="24"/>
        </w:rPr>
        <w:t>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rPr>
          <w:rFonts w:ascii="Times New Roman" w:hAnsi="Times New Roman" w:cs="Times New Roman"/>
          <w:sz w:val="24"/>
          <w:szCs w:val="24"/>
        </w:rPr>
        <w:t xml:space="preserve">но-правовому регулированию в сфере внутренних дел. Для целей аттестации сил обеспечения транспортной безопасности компетентные органы в области обеспечения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имеют право привлекать аттестующие организации в порядке, установленном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авительством Российской Федерации. (в ред. Федерального закона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Определение привлекаемой аттестующей организации осуществляе</w:t>
      </w:r>
      <w:r>
        <w:rPr>
          <w:rFonts w:ascii="Times New Roman" w:hAnsi="Times New Roman" w:cs="Times New Roman"/>
          <w:sz w:val="24"/>
          <w:szCs w:val="24"/>
        </w:rPr>
        <w:t>тся субъектом транспортной инфраструктуры, подразделением транспортной безопасности или организацией, претендующей на аккредитацию в качестве подразделения транспортной безопасности, из числа аккредитованных организаций, включенных в реестр аттестующих орг</w:t>
      </w:r>
      <w:r>
        <w:rPr>
          <w:rFonts w:ascii="Times New Roman" w:hAnsi="Times New Roman" w:cs="Times New Roman"/>
          <w:sz w:val="24"/>
          <w:szCs w:val="24"/>
        </w:rPr>
        <w:t xml:space="preserve">анизаций, установление порядка формирования и ведения которого предусмотрено частью 10 настоящей статьи. (в ред. Федерального закона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прин</w:t>
      </w:r>
      <w:r>
        <w:rPr>
          <w:rFonts w:ascii="Times New Roman" w:hAnsi="Times New Roman" w:cs="Times New Roman"/>
          <w:sz w:val="24"/>
          <w:szCs w:val="24"/>
        </w:rPr>
        <w:t>ятия решения об аттестации сил обеспечения транспортной безопасности органы аттестации, аттестующие организации осуществляют проверку соответствия знаний, умений, навыков сил обеспечения транспортной безопасности, личностных (психофизиологических) качеств,</w:t>
      </w:r>
      <w:r>
        <w:rPr>
          <w:rFonts w:ascii="Times New Roman" w:hAnsi="Times New Roman" w:cs="Times New Roman"/>
          <w:sz w:val="24"/>
          <w:szCs w:val="24"/>
        </w:rPr>
        <w:t xml:space="preserve">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отдельных категорий сил обеспечения транспортной безопасности устанавлива</w:t>
      </w:r>
      <w:r>
        <w:rPr>
          <w:rFonts w:ascii="Times New Roman" w:hAnsi="Times New Roman" w:cs="Times New Roman"/>
          <w:sz w:val="24"/>
          <w:szCs w:val="24"/>
        </w:rPr>
        <w:t>ется порядком аттестации сил обеспечения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</w:t>
      </w:r>
      <w:r>
        <w:rPr>
          <w:rFonts w:ascii="Times New Roman" w:hAnsi="Times New Roman" w:cs="Times New Roman"/>
          <w:sz w:val="24"/>
          <w:szCs w:val="24"/>
        </w:rPr>
        <w:t>ечения транспортной безопасности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Федеральным органом исполнительной власти, </w:t>
      </w:r>
      <w:r>
        <w:rPr>
          <w:rFonts w:ascii="Times New Roman" w:hAnsi="Times New Roman" w:cs="Times New Roman"/>
          <w:sz w:val="24"/>
          <w:szCs w:val="24"/>
        </w:rPr>
        <w:t>осуществляющим функции по выработке государственной политики и нормативно-правовому регулированию в сфере транспорта, по представлению компетентных органов в области обеспечения транспортной безопасности могут устанавливаться в части, не противоречащей нас</w:t>
      </w:r>
      <w:r>
        <w:rPr>
          <w:rFonts w:ascii="Times New Roman" w:hAnsi="Times New Roman" w:cs="Times New Roman"/>
          <w:sz w:val="24"/>
          <w:szCs w:val="24"/>
        </w:rPr>
        <w:t>тоящему Федеральному закону, особенности проверки соответствия знаний, умений, навыков сил обеспечения транспортной безопасности, личностных (психофизиологических) качеств, уровня физической подготовки отдельных категорий сил обеспечения транспортной безоп</w:t>
      </w:r>
      <w:r>
        <w:rPr>
          <w:rFonts w:ascii="Times New Roman" w:hAnsi="Times New Roman" w:cs="Times New Roman"/>
          <w:sz w:val="24"/>
          <w:szCs w:val="24"/>
        </w:rPr>
        <w:t>асности применительно к отдельным видам транспорта.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 аттестации сил обеспечения транспортной безопасности не допускаются лица, имеющие ограничения на выполнение работ, непосредственно связанных с обеспечением транспортной безопасности, установленные пу</w:t>
      </w:r>
      <w:r>
        <w:rPr>
          <w:rFonts w:ascii="Times New Roman" w:hAnsi="Times New Roman" w:cs="Times New Roman"/>
          <w:sz w:val="24"/>
          <w:szCs w:val="24"/>
        </w:rPr>
        <w:t xml:space="preserve">нктами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10 настоящего Федерального закона. (в ред. Федеральных законов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Функции, предусмотренные частью 3 настоящей статьи, осуществляются органами аттестации, аттестующими организациями на основании договора, заключенного с субъектом транспортной инфраст</w:t>
      </w:r>
      <w:r>
        <w:rPr>
          <w:rFonts w:ascii="Times New Roman" w:hAnsi="Times New Roman" w:cs="Times New Roman"/>
          <w:sz w:val="24"/>
          <w:szCs w:val="24"/>
        </w:rPr>
        <w:t>руктуры, подразделением транспортной безопасности, иной организацией, индивидуальным предпринимателем, выполняющими работы (оказывающими услуги) в целях исполнения субъектом транспортной инфраструктуры требований по обеспечению транспортной безопасности, и</w:t>
      </w:r>
      <w:r>
        <w:rPr>
          <w:rFonts w:ascii="Times New Roman" w:hAnsi="Times New Roman" w:cs="Times New Roman"/>
          <w:sz w:val="24"/>
          <w:szCs w:val="24"/>
        </w:rPr>
        <w:t xml:space="preserve">ли с аттестуемым лицом. (в ред. Федерального закона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Аккредитация юридических лиц в качестве подразделений транспортной безопасности, продление ср</w:t>
      </w:r>
      <w:r>
        <w:rPr>
          <w:rFonts w:ascii="Times New Roman" w:hAnsi="Times New Roman" w:cs="Times New Roman"/>
          <w:sz w:val="24"/>
          <w:szCs w:val="24"/>
        </w:rPr>
        <w:t xml:space="preserve">ока действия аккредитации, аннулирование аккредитации, приостановление и </w:t>
      </w:r>
      <w:r>
        <w:rPr>
          <w:rFonts w:ascii="Times New Roman" w:hAnsi="Times New Roman" w:cs="Times New Roman"/>
          <w:sz w:val="24"/>
          <w:szCs w:val="24"/>
        </w:rPr>
        <w:lastRenderedPageBreak/>
        <w:t>возобновление действия аккредитации осуществляются федеральными органами исполнительной власти, осуществляющими функции по оказанию государственных услуг в области обеспечения транспо</w:t>
      </w:r>
      <w:r>
        <w:rPr>
          <w:rFonts w:ascii="Times New Roman" w:hAnsi="Times New Roman" w:cs="Times New Roman"/>
          <w:sz w:val="24"/>
          <w:szCs w:val="24"/>
        </w:rPr>
        <w:t>ртной безопасности, в установленной сфере деятельности. Порядок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</w:t>
      </w:r>
      <w:r>
        <w:rPr>
          <w:rFonts w:ascii="Times New Roman" w:hAnsi="Times New Roman" w:cs="Times New Roman"/>
          <w:sz w:val="24"/>
          <w:szCs w:val="24"/>
        </w:rPr>
        <w:t>редитации, а также требования к таким юридическим лицам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</w:t>
      </w:r>
      <w:r>
        <w:rPr>
          <w:rFonts w:ascii="Times New Roman" w:hAnsi="Times New Roman" w:cs="Times New Roman"/>
          <w:sz w:val="24"/>
          <w:szCs w:val="24"/>
        </w:rPr>
        <w:t>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rPr>
          <w:rFonts w:ascii="Times New Roman" w:hAnsi="Times New Roman" w:cs="Times New Roman"/>
          <w:sz w:val="24"/>
          <w:szCs w:val="24"/>
        </w:rPr>
        <w:t xml:space="preserve"> внутренних дел. В случаях, предусмотренных Федеральным законом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апреля 2008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осуществления иностранных инвестиций в хозяйственные общества, имеющ</w:t>
      </w:r>
      <w:r>
        <w:rPr>
          <w:rFonts w:ascii="Times New Roman" w:hAnsi="Times New Roman" w:cs="Times New Roman"/>
          <w:sz w:val="24"/>
          <w:szCs w:val="24"/>
        </w:rPr>
        <w:t>ие стратегическое значение для обеспечения обороны страны и безопасности государства", для получения аккредитации в качестве подразделения транспортной безопасности юридическим лицом, находящимся под контролем иностранного инвестора или группы лиц, установ</w:t>
      </w:r>
      <w:r>
        <w:rPr>
          <w:rFonts w:ascii="Times New Roman" w:hAnsi="Times New Roman" w:cs="Times New Roman"/>
          <w:sz w:val="24"/>
          <w:szCs w:val="24"/>
        </w:rPr>
        <w:t xml:space="preserve">ление такого контроля иностранного инвестора или группы лиц должно быть согласовано в порядке, установленном указанным Федеральным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(в ред. Федерального закона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Порядок формирования и ведения реестра органов аттестации, порядок формирования и ведения реестра аттестующих организаций, порядок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и ведения реестра аккредитованных подразделений транспортной безопасности, порядок формирования и ведения реестра аттестованных сил обеспечения транспортной безопасности, а также предоставления содержащихся в нем данных устанавливаются Правит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</w:t>
      </w:r>
      <w:r>
        <w:rPr>
          <w:rFonts w:ascii="Times New Roman" w:hAnsi="Times New Roman" w:cs="Times New Roman"/>
          <w:sz w:val="24"/>
          <w:szCs w:val="24"/>
        </w:rPr>
        <w:t>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В случая</w:t>
      </w:r>
      <w:r>
        <w:rPr>
          <w:rFonts w:ascii="Times New Roman" w:hAnsi="Times New Roman" w:cs="Times New Roman"/>
          <w:sz w:val="24"/>
          <w:szCs w:val="24"/>
        </w:rPr>
        <w:t xml:space="preserve">х, предусмотренных Федеральным законом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апреля 2008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осуществления иностранных инвестиций в хозяйственные общества, имеющие стратегическое значени</w:t>
      </w:r>
      <w:r>
        <w:rPr>
          <w:rFonts w:ascii="Times New Roman" w:hAnsi="Times New Roman" w:cs="Times New Roman"/>
          <w:sz w:val="24"/>
          <w:szCs w:val="24"/>
        </w:rPr>
        <w:t>е для обеспечения обороны страны и безопасности государства" для получения аккредитации в качестве организации, осуществляющей деятельность по аттестации сил обеспечения транспортной безопасности, юридическим лицом, находящимся под контролем иностранного и</w:t>
      </w:r>
      <w:r>
        <w:rPr>
          <w:rFonts w:ascii="Times New Roman" w:hAnsi="Times New Roman" w:cs="Times New Roman"/>
          <w:sz w:val="24"/>
          <w:szCs w:val="24"/>
        </w:rPr>
        <w:t xml:space="preserve">нвестора или группы лиц, установление такого контроля иностранного инвестора или группы лиц должно быть согласовано в порядке, установленном указанным Федеральным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387-ФЗ (ред. от 08.08.2024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12.2. Досмотр, дополнительный досмотр и повторный досмотр в целях обеспечения транспортной безопасности (в ред. Федерального закона </w:t>
      </w:r>
      <w:hyperlink r:id="rId26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 случаях, предусмотренных требованиями по обеспечению транспортной безопасности, установленными в соответствии со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проводятся </w:t>
      </w:r>
      <w:r>
        <w:rPr>
          <w:rFonts w:ascii="Times New Roman" w:hAnsi="Times New Roman" w:cs="Times New Roman"/>
          <w:sz w:val="24"/>
          <w:szCs w:val="24"/>
        </w:rPr>
        <w:lastRenderedPageBreak/>
        <w:t>досмо</w:t>
      </w:r>
      <w:r>
        <w:rPr>
          <w:rFonts w:ascii="Times New Roman" w:hAnsi="Times New Roman" w:cs="Times New Roman"/>
          <w:sz w:val="24"/>
          <w:szCs w:val="24"/>
        </w:rPr>
        <w:t>тр, дополнительный досмотр, повторный досмотр, наблюдение и (или) собеседование в целях обеспечения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досмотра, дополнительного досмотра, повторного досмотра, наблюдения и (или) собеседования в целях обеспечения тран</w:t>
      </w:r>
      <w:r>
        <w:rPr>
          <w:rFonts w:ascii="Times New Roman" w:hAnsi="Times New Roman" w:cs="Times New Roman"/>
          <w:sz w:val="24"/>
          <w:szCs w:val="24"/>
        </w:rPr>
        <w:t>спортной безопасности возлагается на субъекты транспортной инфраструктуры и (или) перевозчиков.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ходе проведения досмотра, повторного досмотра в целях обеспечения транспортной безопасности осуществляются мероприятия по обследованию физических лиц, тран</w:t>
      </w:r>
      <w:r>
        <w:rPr>
          <w:rFonts w:ascii="Times New Roman" w:hAnsi="Times New Roman" w:cs="Times New Roman"/>
          <w:sz w:val="24"/>
          <w:szCs w:val="24"/>
        </w:rPr>
        <w:t>спортных средств, грузов, багажа, почтовых отправлений, ручной клади и личных вещей, находящихся у физических лиц, иных материальных объектов, направленные на обнаружение предметов и веществ, имеющих внешние признаки схожести с оружием, взрывчатыми веществ</w:t>
      </w:r>
      <w:r>
        <w:rPr>
          <w:rFonts w:ascii="Times New Roman" w:hAnsi="Times New Roman" w:cs="Times New Roman"/>
          <w:sz w:val="24"/>
          <w:szCs w:val="24"/>
        </w:rPr>
        <w:t>ами или другими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совершения актов незаконного вмешательств</w:t>
      </w:r>
      <w:r>
        <w:rPr>
          <w:rFonts w:ascii="Times New Roman" w:hAnsi="Times New Roman" w:cs="Times New Roman"/>
          <w:sz w:val="24"/>
          <w:szCs w:val="24"/>
        </w:rPr>
        <w:t>а, а также на выявление лиц, транспортных средств, для допуска которых в зону транспортной безопасности или ее часть не имеется правовых оснований. Повторный досмотр в целях обеспечения транспортной безопасности проводится при получении субъектом транспорт</w:t>
      </w:r>
      <w:r>
        <w:rPr>
          <w:rFonts w:ascii="Times New Roman" w:hAnsi="Times New Roman" w:cs="Times New Roman"/>
          <w:sz w:val="24"/>
          <w:szCs w:val="24"/>
        </w:rPr>
        <w:t>ной инфраструктуры или перевозчиком информации об угрозе совершения акта незаконного вмешательства, а также при принятии решения о его проведении по результатам наблюдения и (или) собеседования в целях обеспечения транспортной безопасности.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ходе дополнительного досмотра в целях обеспечения транспортной безопасности осуществляются мероприятия по распознаванию предметов </w:t>
      </w:r>
      <w:r>
        <w:rPr>
          <w:rFonts w:ascii="Times New Roman" w:hAnsi="Times New Roman" w:cs="Times New Roman"/>
          <w:sz w:val="24"/>
          <w:szCs w:val="24"/>
        </w:rPr>
        <w:t xml:space="preserve">и веществ, обнаруженных в ходе досмотра и (или) повторного досмотра в целях обеспечения транспортной безопасности. (в ред. Федерального закона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</w:t>
      </w:r>
      <w:r>
        <w:rPr>
          <w:rFonts w:ascii="Times New Roman" w:hAnsi="Times New Roman" w:cs="Times New Roman"/>
          <w:sz w:val="24"/>
          <w:szCs w:val="24"/>
        </w:rPr>
        <w:t>блюдение и (или) собеседование в целях обеспечения транспортной безопасности направлены на выявление физических лиц, в действиях которых усматриваются признаки подготовки к совершению актов незаконного вмешательства, а также на обнаружение транспортных сре</w:t>
      </w:r>
      <w:r>
        <w:rPr>
          <w:rFonts w:ascii="Times New Roman" w:hAnsi="Times New Roman" w:cs="Times New Roman"/>
          <w:sz w:val="24"/>
          <w:szCs w:val="24"/>
        </w:rPr>
        <w:t xml:space="preserve">дств и иных материальных объектов, которые могут быть использованы для совершения акта незаконного вмешательства. (в ред. Федерального закона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Час</w:t>
      </w:r>
      <w:r>
        <w:rPr>
          <w:rFonts w:ascii="Times New Roman" w:hAnsi="Times New Roman" w:cs="Times New Roman"/>
          <w:sz w:val="24"/>
          <w:szCs w:val="24"/>
        </w:rPr>
        <w:t xml:space="preserve">ть утратила силу. (в ред. Федерального закона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проведении досмотра, дополнительного досмотра и повторного досмотра в целях обеспечения транспо</w:t>
      </w:r>
      <w:r>
        <w:rPr>
          <w:rFonts w:ascii="Times New Roman" w:hAnsi="Times New Roman" w:cs="Times New Roman"/>
          <w:sz w:val="24"/>
          <w:szCs w:val="24"/>
        </w:rPr>
        <w:t>ртной безопасности в соответствии с правилами, предусмотренными частью 13 настоящей статьи, используются рентгенотелевизионные, радиоскопические установки, стационарные, переносные и ручные металлодетекторы, газоаналитическая и химическая аппаратура, а так</w:t>
      </w:r>
      <w:r>
        <w:rPr>
          <w:rFonts w:ascii="Times New Roman" w:hAnsi="Times New Roman" w:cs="Times New Roman"/>
          <w:sz w:val="24"/>
          <w:szCs w:val="24"/>
        </w:rPr>
        <w:t>же другие устройства, обеспечивающие обнаружение оружия, взрывчатых веществ или других устройств, предметов и веществ, в отношении которых установлены запрет или ограничение на перемещение в зону транспортной безопасности или ее часть.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Технические средства обеспечения транспортной безопасности (системы и средства сигнализации, контроля доступа, досмотра, видеонаблюдения, </w:t>
      </w:r>
      <w:r>
        <w:rPr>
          <w:rFonts w:ascii="Times New Roman" w:hAnsi="Times New Roman" w:cs="Times New Roman"/>
          <w:sz w:val="24"/>
          <w:szCs w:val="24"/>
        </w:rPr>
        <w:t>аудио- и видеозаписи, связи, оповещения, сбора, обработки, приема и передачи информации, предназначенные для использования на объектах транспортной инфраструктуры и транспортных средствах в целях обеспечения транспортной безопасности) подлежат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сертификации в соответствии с законодательством Российской Федерации. Требования к функциональным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свойствам технических средств обеспечения транспортной безопасности и порядок их сертификации определяются Правительством Российской Федерации. Сертификат со</w:t>
      </w:r>
      <w:r>
        <w:rPr>
          <w:rFonts w:ascii="Times New Roman" w:hAnsi="Times New Roman" w:cs="Times New Roman"/>
          <w:sz w:val="24"/>
          <w:szCs w:val="24"/>
        </w:rPr>
        <w:t>ответствия технических средств обеспечения транспортной безопасности требованиям к их функциональным свойствам в отношении каждой единицы технического средства действует в течение всего срока его службы, установленного в соответствии с законодательством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Федерации. (в ред. Федеральных законов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387-Ф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Досмотр, дополнительный досмотр, повторный досмотр, наблюдение и (или)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случае распознавания в ходе досмотра в целях обеспечения транспортной безопасности оружия, боеприпасов, патронов к оружию, взрывчатых веществ или взрывных устройств, ядовитых или радиоактивных веществ при условии отсутствия законных оснований для их </w:t>
      </w:r>
      <w:r>
        <w:rPr>
          <w:rFonts w:ascii="Times New Roman" w:hAnsi="Times New Roman" w:cs="Times New Roman"/>
          <w:sz w:val="24"/>
          <w:szCs w:val="24"/>
        </w:rPr>
        <w:t>ношения или хранения либо в случае выявления лиц, не имеющих правовых оснований для прохода (проезда) в зону транспортной безопасности или ее часть, силы транспортной безопасности в соответствии с планом обеспечения транспортной безопасности объекта трансп</w:t>
      </w:r>
      <w:r>
        <w:rPr>
          <w:rFonts w:ascii="Times New Roman" w:hAnsi="Times New Roman" w:cs="Times New Roman"/>
          <w:sz w:val="24"/>
          <w:szCs w:val="24"/>
        </w:rPr>
        <w:t>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</w:t>
      </w:r>
      <w:r>
        <w:rPr>
          <w:rFonts w:ascii="Times New Roman" w:hAnsi="Times New Roman" w:cs="Times New Roman"/>
          <w:sz w:val="24"/>
          <w:szCs w:val="24"/>
        </w:rPr>
        <w:t>егулированию в сфере внутренних дел,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компетенцией. Полиция на объектах транспортной инфраструктуры и транс</w:t>
      </w:r>
      <w:r>
        <w:rPr>
          <w:rFonts w:ascii="Times New Roman" w:hAnsi="Times New Roman" w:cs="Times New Roman"/>
          <w:sz w:val="24"/>
          <w:szCs w:val="24"/>
        </w:rPr>
        <w:t xml:space="preserve">портных средствах, в том числе в зонах транспортной безопасности, осуществляет свою деятельность в соответствии с Федеральным законом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февраля 2011 года N 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полиции</w:t>
      </w:r>
      <w:r>
        <w:rPr>
          <w:rFonts w:ascii="Times New Roman" w:hAnsi="Times New Roman" w:cs="Times New Roman"/>
          <w:sz w:val="24"/>
          <w:szCs w:val="24"/>
        </w:rPr>
        <w:t xml:space="preserve">". (в ред. Федерального закона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Лица, отказавшиеся от досмотра, в зону транспортной безопасности не допускаются.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Отказ пассажира от досмотра, </w:t>
      </w:r>
      <w:r>
        <w:rPr>
          <w:rFonts w:ascii="Times New Roman" w:hAnsi="Times New Roman" w:cs="Times New Roman"/>
          <w:sz w:val="24"/>
          <w:szCs w:val="24"/>
        </w:rPr>
        <w:t>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Правила проведения досмотра, дополнительного досмотра, повторного досмотра, наб</w:t>
      </w:r>
      <w:r>
        <w:rPr>
          <w:rFonts w:ascii="Times New Roman" w:hAnsi="Times New Roman" w:cs="Times New Roman"/>
          <w:sz w:val="24"/>
          <w:szCs w:val="24"/>
        </w:rPr>
        <w:t xml:space="preserve">людения и (или) собеседования в целях обеспечения транспортной безопасности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</w:t>
      </w:r>
      <w:r>
        <w:rPr>
          <w:rFonts w:ascii="Times New Roman" w:hAnsi="Times New Roman" w:cs="Times New Roman"/>
          <w:sz w:val="24"/>
          <w:szCs w:val="24"/>
        </w:rPr>
        <w:t>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егулированию в сфере внутренних дел. (в ред. Федерального закона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Правила проведения досмотра, дополнительного досмотра, повторного досмотра, наб</w:t>
      </w:r>
      <w:r>
        <w:rPr>
          <w:rFonts w:ascii="Times New Roman" w:hAnsi="Times New Roman" w:cs="Times New Roman"/>
          <w:sz w:val="24"/>
          <w:szCs w:val="24"/>
        </w:rPr>
        <w:t>людения и (или) собеседования в целях обеспечения транспортной безопасности включают в себя в том числе особенности их проведения на видах транспорта, перечни оружия, взрывчатых веществ или других устройств, предметов и веществ, в отношении которых установ</w:t>
      </w:r>
      <w:r>
        <w:rPr>
          <w:rFonts w:ascii="Times New Roman" w:hAnsi="Times New Roman" w:cs="Times New Roman"/>
          <w:sz w:val="24"/>
          <w:szCs w:val="24"/>
        </w:rPr>
        <w:t xml:space="preserve">лены запрет или ограничение на перемещение в зону транспортной безопасности или ее часть, перечень опасных веществ и предметов, взрывчатых веществ, оружия, боеприпасов, запрещенных (разрешенных с соблюдением требуемых условий) к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перевозке на борту воздушно</w:t>
      </w:r>
      <w:r>
        <w:rPr>
          <w:rFonts w:ascii="Times New Roman" w:hAnsi="Times New Roman" w:cs="Times New Roman"/>
          <w:sz w:val="24"/>
          <w:szCs w:val="24"/>
        </w:rPr>
        <w:t xml:space="preserve">го судна членами экипажа и пассажирами в зарегистрированном багаже и вещах, находящихся при пассажирах.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12.3. Ос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обенности защиты объектов транспортной инфраструктуры и транспортных средств от актов незаконного вмешательства (в ред. Федерального закона </w:t>
      </w:r>
      <w:hyperlink r:id="rId28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за</w:t>
      </w:r>
      <w:r>
        <w:rPr>
          <w:rFonts w:ascii="Times New Roman" w:hAnsi="Times New Roman" w:cs="Times New Roman"/>
          <w:sz w:val="24"/>
          <w:szCs w:val="24"/>
        </w:rPr>
        <w:t>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 с законодательством Российской Федерации имеют право на приобретение, хранение и применение специальн</w:t>
      </w:r>
      <w:r>
        <w:rPr>
          <w:rFonts w:ascii="Times New Roman" w:hAnsi="Times New Roman" w:cs="Times New Roman"/>
          <w:sz w:val="24"/>
          <w:szCs w:val="24"/>
        </w:rPr>
        <w:t>ых средств, а также электрошоковых устройств и искровых разрядников отечественного производства, имеющих выходные параметры, соответствующие обязательным требованиям, установленным в соответствии с законодательством Российской Федерации о техническом регул</w:t>
      </w:r>
      <w:r>
        <w:rPr>
          <w:rFonts w:ascii="Times New Roman" w:hAnsi="Times New Roman" w:cs="Times New Roman"/>
          <w:sz w:val="24"/>
          <w:szCs w:val="24"/>
        </w:rPr>
        <w:t xml:space="preserve">ировании (далее - электрошоковые устройства и искровые разрядники). (в ред. Федеральных законов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Для защиты объектов транспортной инфраструктуры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новленном порядке служебных собак в следующих случаях: (в ред. Федерального закона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поиск и выявление оружия, взрывчатых веществ или других устройст</w:t>
      </w:r>
      <w:r>
        <w:rPr>
          <w:rFonts w:ascii="Times New Roman" w:hAnsi="Times New Roman" w:cs="Times New Roman"/>
          <w:sz w:val="24"/>
          <w:szCs w:val="24"/>
        </w:rPr>
        <w:t xml:space="preserve">в, предметов и веществ, в отношении которых установлены запрет или ограничение на перемещение в зону транспортной безопасности или ее часть (специальные собаки); (в ред. Федерального закона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поиск и обнаружение человека по его индивидуальному запаху (разыскные собаки); (в ред. Федерального закона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защита объектов транспортной инфраструктуры и транспортных средств (караульные собаки). (в ред. Федерального закона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Порядок использования служ</w:t>
      </w:r>
      <w:r>
        <w:rPr>
          <w:rFonts w:ascii="Times New Roman" w:hAnsi="Times New Roman" w:cs="Times New Roman"/>
          <w:sz w:val="24"/>
          <w:szCs w:val="24"/>
        </w:rPr>
        <w:t>ебных собак для защиты объектов транспортной инфраструктуры и транспортных средств от актов незаконного вмешательства устанавливается Правительством Российской Федерации по представлению федерального органа исполнительной власти, осуществляющего функции по</w:t>
      </w:r>
      <w:r>
        <w:rPr>
          <w:rFonts w:ascii="Times New Roman" w:hAnsi="Times New Roman" w:cs="Times New Roman"/>
          <w:sz w:val="24"/>
          <w:szCs w:val="24"/>
        </w:rPr>
        <w:t xml:space="preserve">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</w:t>
      </w:r>
      <w:r>
        <w:rPr>
          <w:rFonts w:ascii="Times New Roman" w:hAnsi="Times New Roman" w:cs="Times New Roman"/>
          <w:sz w:val="24"/>
          <w:szCs w:val="24"/>
        </w:rPr>
        <w:t>ществляющим функции по выработке и реализации государственной политики и нормативно-правовому регулированию в сфере внутренних дел. Порядок обучения, аттестации, приобретения и содержания служебных собак определяется федеральным органом исполнительной влас</w:t>
      </w:r>
      <w:r>
        <w:rPr>
          <w:rFonts w:ascii="Times New Roman" w:hAnsi="Times New Roman" w:cs="Times New Roman"/>
          <w:sz w:val="24"/>
          <w:szCs w:val="24"/>
        </w:rPr>
        <w:t>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</w:t>
      </w:r>
      <w:r>
        <w:rPr>
          <w:rFonts w:ascii="Times New Roman" w:hAnsi="Times New Roman" w:cs="Times New Roman"/>
          <w:sz w:val="24"/>
          <w:szCs w:val="24"/>
        </w:rPr>
        <w:t xml:space="preserve">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29.05.2023 N 193-ФЗ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Для защиты объектов транспортной инфраструктуры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им</w:t>
      </w:r>
      <w:r>
        <w:rPr>
          <w:rFonts w:ascii="Times New Roman" w:hAnsi="Times New Roman" w:cs="Times New Roman"/>
          <w:sz w:val="24"/>
          <w:szCs w:val="24"/>
        </w:rPr>
        <w:t xml:space="preserve">еют право на приобретение, хранение и применение служебного огнестрельного оружия. (в ред. Федерального закона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защиты объектов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транспорта, являющиеся подразделениями транспортной безопасности, в соответствии с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ством Российской Федерации также имеют право на получение, хранение и применение боевого ручного стрелкового оружия.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>
        <w:rPr>
          <w:rFonts w:ascii="Times New Roman" w:hAnsi="Times New Roman" w:cs="Times New Roman"/>
          <w:sz w:val="24"/>
          <w:szCs w:val="24"/>
        </w:rPr>
        <w:t>аботники подразделений транспортной безопасности обязаны ежегодно проходить профилактический медицинский осмотр, включающий в себя химико-токсикологические исследования наличия в организме человека наркотических средств, психотропных веществ и их метаболит</w:t>
      </w:r>
      <w:r>
        <w:rPr>
          <w:rFonts w:ascii="Times New Roman" w:hAnsi="Times New Roman" w:cs="Times New Roman"/>
          <w:sz w:val="24"/>
          <w:szCs w:val="24"/>
        </w:rPr>
        <w:t>ов, и периодические проверки на пригодность к действиям в условиях, связанных с применением огнестрельного оружия, специальных средств, электрошоковых устройств и искровых разрядников. Порядок прохождения указанного профилактического медицинского осмотра и</w:t>
      </w:r>
      <w:r>
        <w:rPr>
          <w:rFonts w:ascii="Times New Roman" w:hAnsi="Times New Roman" w:cs="Times New Roman"/>
          <w:sz w:val="24"/>
          <w:szCs w:val="24"/>
        </w:rPr>
        <w:t xml:space="preserve"> форма заключения, выдаваемого по его результатам,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Порядок пр</w:t>
      </w:r>
      <w:r>
        <w:rPr>
          <w:rFonts w:ascii="Times New Roman" w:hAnsi="Times New Roman" w:cs="Times New Roman"/>
          <w:sz w:val="24"/>
          <w:szCs w:val="24"/>
        </w:rPr>
        <w:t>охождения указанных периодических проверок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оборота оружия. (в ред.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Работники подразделений трансп</w:t>
      </w:r>
      <w:r>
        <w:rPr>
          <w:rFonts w:ascii="Times New Roman" w:hAnsi="Times New Roman" w:cs="Times New Roman"/>
          <w:sz w:val="24"/>
          <w:szCs w:val="24"/>
        </w:rPr>
        <w:t xml:space="preserve">ортной безопасности после прохождения профессиональной подготовки и медицинского осмотра при исполнении должностных обязанностей имеют право на: (в ред. Федерального закона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ношение и хранение служебного огнестрельного оружия, специальных средств, электрошоковых устройств и искровых разрядников, а работники подразделений ведомственной охраны федеральных органов исполнительной власти в области транспо</w:t>
      </w:r>
      <w:r>
        <w:rPr>
          <w:rFonts w:ascii="Times New Roman" w:hAnsi="Times New Roman" w:cs="Times New Roman"/>
          <w:sz w:val="24"/>
          <w:szCs w:val="24"/>
        </w:rPr>
        <w:t xml:space="preserve">рта, являющихся подразделениями транспортной безопасности, предусмотренных частью 3 настоящей статьи, также на ношение и хранение боевого ручного стрелкового оружия; (в ред. Федеральных законов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применение физической силы, служебного огнестрельного оружия, специальных средств в соответствии с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законом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апреля 1999 года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ведомственной охране", а работники подразделений ведомственной охраны федеральных органов исполнительной власти в области </w:t>
      </w:r>
      <w:r>
        <w:rPr>
          <w:rFonts w:ascii="Times New Roman" w:hAnsi="Times New Roman" w:cs="Times New Roman"/>
          <w:sz w:val="24"/>
          <w:szCs w:val="24"/>
        </w:rPr>
        <w:t xml:space="preserve">транспорта, являющихся подразделениями транспортной безопасности, предусмотренных частью 3 настоящей статьи, также на применение боевого ручного стрелкового оружия в соответствии с Федеральным законом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апреля 1999 года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ведомственной охране";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применение электрошоковых устройст</w:t>
      </w:r>
      <w:r>
        <w:rPr>
          <w:rFonts w:ascii="Times New Roman" w:hAnsi="Times New Roman" w:cs="Times New Roman"/>
          <w:sz w:val="24"/>
          <w:szCs w:val="24"/>
        </w:rPr>
        <w:t xml:space="preserve">в и искровых разрядников на объектах транспортной инфраструктуры и транспортных средствах для их защиты от актов незаконного вмешательства в случае: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отражения нападения на объекты транспортной инфраструктуры и транспортные средства; (в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ред. Федерального закона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отражения</w:t>
      </w:r>
      <w:r>
        <w:rPr>
          <w:rFonts w:ascii="Times New Roman" w:hAnsi="Times New Roman" w:cs="Times New Roman"/>
          <w:sz w:val="24"/>
          <w:szCs w:val="24"/>
        </w:rPr>
        <w:t xml:space="preserve"> нападения на работников подразделений транспортной безопасности или лиц, находящихся на объектах транспортной инфраструктуры и транспортных средствах; (в ред. Федерального закона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пресечения сопротивления, оказываемого нарушителем работникам подразделений транспортной безопасности, при исполнении возложенных на них должностных обязанностей; (в ред. Федерального закона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задержания лиц, застигнутых при совершении преступления или административного правонарушения на объектах транспортной инфраструктуры и транспортных средствах, если указанные лица пыта</w:t>
      </w:r>
      <w:r>
        <w:rPr>
          <w:rFonts w:ascii="Times New Roman" w:hAnsi="Times New Roman" w:cs="Times New Roman"/>
          <w:sz w:val="24"/>
          <w:szCs w:val="24"/>
        </w:rPr>
        <w:t xml:space="preserve">ются скрыться либо имеются достаточные основания полагать, что они намерены оказать вооруженное сопротивление работникам подразделений транспортной безопасности. (в ред. Федерального закона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Работники подразделений транспортной безопасности при применении электрошоковых устройств и искровых разрядников обязаны: (в ред. Федерального закона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стремиться в зависимости от характера и степени опасности преступления или административного правонарушения, степени опасности лиц, его совершивших, и силы оказываемого противодействия к тому, чтобы любой в</w:t>
      </w:r>
      <w:r>
        <w:rPr>
          <w:rFonts w:ascii="Times New Roman" w:hAnsi="Times New Roman" w:cs="Times New Roman"/>
          <w:sz w:val="24"/>
          <w:szCs w:val="24"/>
        </w:rPr>
        <w:t xml:space="preserve">ред, причиняемый при этом, был минимальным; (в ред. Федерального закона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предупредить о намерении применить их, а в исключительных случаях, если пр</w:t>
      </w:r>
      <w:r>
        <w:rPr>
          <w:rFonts w:ascii="Times New Roman" w:hAnsi="Times New Roman" w:cs="Times New Roman"/>
          <w:sz w:val="24"/>
          <w:szCs w:val="24"/>
        </w:rPr>
        <w:t>омедление с применением электрошоковых устройств и искровых разрядников создает непосредственную опасность для жизни или здоровья граждан либо работников подразделений транспортной безопасности или может повлечь за собой иные тяжкие последствия, действоват</w:t>
      </w:r>
      <w:r>
        <w:rPr>
          <w:rFonts w:ascii="Times New Roman" w:hAnsi="Times New Roman" w:cs="Times New Roman"/>
          <w:sz w:val="24"/>
          <w:szCs w:val="24"/>
        </w:rPr>
        <w:t xml:space="preserve">ь без предупреждения; (в ред. Федерального закона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обеспечить лицам, получившим телесные повреждения в результате применения электрошоковых устройс</w:t>
      </w:r>
      <w:r>
        <w:rPr>
          <w:rFonts w:ascii="Times New Roman" w:hAnsi="Times New Roman" w:cs="Times New Roman"/>
          <w:sz w:val="24"/>
          <w:szCs w:val="24"/>
        </w:rPr>
        <w:t xml:space="preserve">тв и искровых разрядников, оказание первой помощи; (в ред. Федерального закона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доложить по подчиненности о каждом случае применения электрошоковых</w:t>
      </w:r>
      <w:r>
        <w:rPr>
          <w:rFonts w:ascii="Times New Roman" w:hAnsi="Times New Roman" w:cs="Times New Roman"/>
          <w:sz w:val="24"/>
          <w:szCs w:val="24"/>
        </w:rPr>
        <w:t xml:space="preserve"> устройств и искровых разрядников. (в ред. Федерального закона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Руководители (заместители руководителей) подразделений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разрядников. (в ред. Федерального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Работникам подразделений транспортной безопасности запрещается применять электрошоковые устройства и искровые разрядники в отношении женщин с видимыми признаками беременности, лиц с явными признака</w:t>
      </w:r>
      <w:r>
        <w:rPr>
          <w:rFonts w:ascii="Times New Roman" w:hAnsi="Times New Roman" w:cs="Times New Roman"/>
          <w:sz w:val="24"/>
          <w:szCs w:val="24"/>
        </w:rPr>
        <w:t>ми инвалидности и малолетних, за исключением случаев, если указанные лица оказывают вооруженное сопротивление работникам подразделений транспортной безопасности, совершают нападение, угрожающее жизни или здоровью работников подразделений транспортной безоп</w:t>
      </w:r>
      <w:r>
        <w:rPr>
          <w:rFonts w:ascii="Times New Roman" w:hAnsi="Times New Roman" w:cs="Times New Roman"/>
          <w:sz w:val="24"/>
          <w:szCs w:val="24"/>
        </w:rPr>
        <w:t xml:space="preserve">асности либо лиц, находящихся на объектах транспортной инфраструктуры и транспортных средствах. (в ред. Федерального закона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Применение работником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подразделения транспортной безопасности физической силы,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специальных средств или огнестрельного оружия с превышением своих полномочий, крайней необходимости или необходимой обороны влечет за собой ответственность, установленную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 (в ред. Федерального закона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Виды, типы и модели служебного огнестрельного оружия, патроны к нему, специальные средства, электрошоковые у</w:t>
      </w:r>
      <w:r>
        <w:rPr>
          <w:rFonts w:ascii="Times New Roman" w:hAnsi="Times New Roman" w:cs="Times New Roman"/>
          <w:sz w:val="24"/>
          <w:szCs w:val="24"/>
        </w:rPr>
        <w:t>стройства и искровые разрядники, нормы обеспечения ими работников подразделений транспортной безопасности, правила приобретения, хранения, ношения, учета, ремонта и уничтожения специальных средств, электрошоковых устройств и искровых разрядников определяют</w:t>
      </w:r>
      <w:r>
        <w:rPr>
          <w:rFonts w:ascii="Times New Roman" w:hAnsi="Times New Roman" w:cs="Times New Roman"/>
          <w:sz w:val="24"/>
          <w:szCs w:val="24"/>
        </w:rPr>
        <w:t>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</w:t>
      </w:r>
      <w:r>
        <w:rPr>
          <w:rFonts w:ascii="Times New Roman" w:hAnsi="Times New Roman" w:cs="Times New Roman"/>
          <w:sz w:val="24"/>
          <w:szCs w:val="24"/>
        </w:rPr>
        <w:t xml:space="preserve">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оборота оружия. (в ред. Федеральных законов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Работники подразделений транспортной безопасности, исполняющие обязанности,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учетом, хранением, ношением, использованием и применением оружия, подлежат обязательной государственной дактилоскопической регистрации в соответствии с законодательством Российской Федерации. (в ред. Федерального закона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Правительство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</w:t>
      </w:r>
      <w:r>
        <w:rPr>
          <w:rFonts w:ascii="Times New Roman" w:hAnsi="Times New Roman" w:cs="Times New Roman"/>
          <w:sz w:val="24"/>
          <w:szCs w:val="24"/>
        </w:rPr>
        <w:t>нной политики и нормативно-правовому регулированию в сфере внутренних дел, вправе определять отдельные суда и (или) иные плавучие средства с ядерным реактором либо суда и (или) иные плавучие средства, транспортирующие ядерные материалы, объекты транспортно</w:t>
      </w:r>
      <w:r>
        <w:rPr>
          <w:rFonts w:ascii="Times New Roman" w:hAnsi="Times New Roman" w:cs="Times New Roman"/>
          <w:sz w:val="24"/>
          <w:szCs w:val="24"/>
        </w:rPr>
        <w:t>й инфраструктуры и (или) группы объектов транспортной инфраструктуры, вокруг которых устанавливаются зоны безопасности, и определять особенности их защиты от актов незаконного вмешательства. Границы и конфигурация (пространственное очертание границ) зон бе</w:t>
      </w:r>
      <w:r>
        <w:rPr>
          <w:rFonts w:ascii="Times New Roman" w:hAnsi="Times New Roman" w:cs="Times New Roman"/>
          <w:sz w:val="24"/>
          <w:szCs w:val="24"/>
        </w:rPr>
        <w:t>зопасности вокруг отдельных объектов транспортной инфраструктуры устанавливаются в порядке, определяемом Правительством Российской Федерации, если иное не установлено особенностями защиты объектов транспортной инфраструктуры от актов незаконного вмешательс</w:t>
      </w:r>
      <w:r>
        <w:rPr>
          <w:rFonts w:ascii="Times New Roman" w:hAnsi="Times New Roman" w:cs="Times New Roman"/>
          <w:sz w:val="24"/>
          <w:szCs w:val="24"/>
        </w:rPr>
        <w:t>тва. Границы зон безопасности вокруг отдельных судов и (или) иных плавучих средств с ядерным реактором либо судов и (или) иных плавучих средств, транспортирующих ядерные материалы, устанавливаются в порядке, определяемом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Компетенция федеральных органов исполнительной власти, органов исполнительной власти субъектов Российской Федерации и органов местного самоуправления, предусмотренная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настоящего Федерального закона, по реализации мер по защите от актов незаконного вмешательства в зонах безопасности и на отдельных объектах транспортной инфраструктуры, транспортных средствах определяется особенностями их защиты от актов неза</w:t>
      </w:r>
      <w:r>
        <w:rPr>
          <w:rFonts w:ascii="Times New Roman" w:hAnsi="Times New Roman" w:cs="Times New Roman"/>
          <w:sz w:val="24"/>
          <w:szCs w:val="24"/>
        </w:rPr>
        <w:t xml:space="preserve">конного вмешательства. Порядок финансового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обеспечения реализации особенностей защиты отдельных объектов транспортной инфраструктуры от актов незаконного вмешательства определяется Правительством Российской Федерации. Меры по защите от актов незаконного вм</w:t>
      </w:r>
      <w:r>
        <w:rPr>
          <w:rFonts w:ascii="Times New Roman" w:hAnsi="Times New Roman" w:cs="Times New Roman"/>
          <w:sz w:val="24"/>
          <w:szCs w:val="24"/>
        </w:rPr>
        <w:t>ешательства, реализуемые субъектами транспортной инфраструктуры в зонах безопасности, установленных вокруг отдельных объектов транспортной инфраструктуры, судов и (или) иных плавучих средств с ядерным реактором либо судов и (или) иных плавучих средств, тра</w:t>
      </w:r>
      <w:r>
        <w:rPr>
          <w:rFonts w:ascii="Times New Roman" w:hAnsi="Times New Roman" w:cs="Times New Roman"/>
          <w:sz w:val="24"/>
          <w:szCs w:val="24"/>
        </w:rPr>
        <w:t xml:space="preserve">нспортирующих ядерные материалы, определяются в соответствии с требованиями, предусмотренными частями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закона, если иное не установлено особенностями защиты от актов незаконного вмешательства объектов транспортной инфраструктуры и (или) групп объектов транспортной инфраструктуры, вокруг которых устанавли</w:t>
      </w:r>
      <w:r>
        <w:rPr>
          <w:rFonts w:ascii="Times New Roman" w:hAnsi="Times New Roman" w:cs="Times New Roman"/>
          <w:sz w:val="24"/>
          <w:szCs w:val="24"/>
        </w:rPr>
        <w:t>ваются зоны безопасности, и включаются в планы или паспорта обеспечения транспортной безопасности таких объектов. Правительство Российской Федерации вправе определять особенности защиты от актов незаконного вмешательства с использованием беспилотных аппара</w:t>
      </w:r>
      <w:r>
        <w:rPr>
          <w:rFonts w:ascii="Times New Roman" w:hAnsi="Times New Roman" w:cs="Times New Roman"/>
          <w:sz w:val="24"/>
          <w:szCs w:val="24"/>
        </w:rPr>
        <w:t xml:space="preserve">тов объектов транспортной инфраструктуры и (или) групп объектов транспортной инфраструктуры, вокруг которых устанавливаются зоны безопасности. (в ред. Федеральных законов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.08.2019 N 270-ФЗ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Работники подра</w:t>
      </w:r>
      <w:r>
        <w:rPr>
          <w:rFonts w:ascii="Times New Roman" w:hAnsi="Times New Roman" w:cs="Times New Roman"/>
          <w:sz w:val="24"/>
          <w:szCs w:val="24"/>
        </w:rPr>
        <w:t>зделений транспортной безопасности имеют право пресекать функционирование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безопасности, в том числе посредством по</w:t>
      </w:r>
      <w:r>
        <w:rPr>
          <w:rFonts w:ascii="Times New Roman" w:hAnsi="Times New Roman" w:cs="Times New Roman"/>
          <w:sz w:val="24"/>
          <w:szCs w:val="24"/>
        </w:rPr>
        <w:t>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аппаратов. Порядок принятия решения о пресечении функционирования беспилотных аппар</w:t>
      </w:r>
      <w:r>
        <w:rPr>
          <w:rFonts w:ascii="Times New Roman" w:hAnsi="Times New Roman" w:cs="Times New Roman"/>
          <w:sz w:val="24"/>
          <w:szCs w:val="24"/>
        </w:rPr>
        <w:t>атов в указанных целях и перечень должностных лиц подразделений транспортной безопасности, уполномоченных на принятие такого решения, определяются федеральным органом исполнительной власти, осуществляющим функции по выработке государственной политики и нор</w:t>
      </w:r>
      <w:r>
        <w:rPr>
          <w:rFonts w:ascii="Times New Roman" w:hAnsi="Times New Roman" w:cs="Times New Roman"/>
          <w:sz w:val="24"/>
          <w:szCs w:val="24"/>
        </w:rPr>
        <w:t xml:space="preserve">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Федерации. (в ред. Федерального закона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30.01.2024 N 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Уполномоченные работники подразделения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</w:t>
      </w:r>
      <w:r>
        <w:rPr>
          <w:rFonts w:ascii="Times New Roman" w:hAnsi="Times New Roman" w:cs="Times New Roman"/>
          <w:sz w:val="24"/>
          <w:szCs w:val="24"/>
        </w:rPr>
        <w:t xml:space="preserve">едачи органам внутренних дел или органам федеральной службы безопасности физических лиц, нарушивших требования в области обеспечения транспортной безопасности, оружие, боеприпасы, патроны к оружию, взрывчатые вещества или взрывные устройства, ядовитые или </w:t>
      </w:r>
      <w:r>
        <w:rPr>
          <w:rFonts w:ascii="Times New Roman" w:hAnsi="Times New Roman" w:cs="Times New Roman"/>
          <w:sz w:val="24"/>
          <w:szCs w:val="24"/>
        </w:rPr>
        <w:t>радиоактивные вещества при условии отсутствия законных оснований для их ношения или хранения, а также по документам, удостоверяющим личность, устанавливать личность физического лица, находящегося и (или) пересекающего зону транспортной безопасности. Задерж</w:t>
      </w:r>
      <w:r>
        <w:rPr>
          <w:rFonts w:ascii="Times New Roman" w:hAnsi="Times New Roman" w:cs="Times New Roman"/>
          <w:sz w:val="24"/>
          <w:szCs w:val="24"/>
        </w:rPr>
        <w:t>анные физические лица, используемые такими лицами транспортные средства и находящиеся при них материальные объекты, оружие, боеприпасы, патроны к оружию, взрывчатые вещества или взрывные устройства, ядовитые или радиоактивные вещества при условии отсутстви</w:t>
      </w:r>
      <w:r>
        <w:rPr>
          <w:rFonts w:ascii="Times New Roman" w:hAnsi="Times New Roman" w:cs="Times New Roman"/>
          <w:sz w:val="24"/>
          <w:szCs w:val="24"/>
        </w:rPr>
        <w:t>я законных оснований для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</w:t>
      </w:r>
      <w:r>
        <w:rPr>
          <w:rFonts w:ascii="Times New Roman" w:hAnsi="Times New Roman" w:cs="Times New Roman"/>
          <w:sz w:val="24"/>
          <w:szCs w:val="24"/>
        </w:rPr>
        <w:t>тве, на которых они были задержаны. 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лицо, находящиеся при нем материальные объе</w:t>
      </w:r>
      <w:r>
        <w:rPr>
          <w:rFonts w:ascii="Times New Roman" w:hAnsi="Times New Roman" w:cs="Times New Roman"/>
          <w:sz w:val="24"/>
          <w:szCs w:val="24"/>
        </w:rPr>
        <w:t xml:space="preserve">кты, оружие, боеприпасы, патроны к оружию при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</w:t>
      </w:r>
      <w:r>
        <w:rPr>
          <w:rFonts w:ascii="Times New Roman" w:hAnsi="Times New Roman" w:cs="Times New Roman"/>
          <w:sz w:val="24"/>
          <w:szCs w:val="24"/>
        </w:rPr>
        <w:t xml:space="preserve">й службы безопасности. (в ред. Федерального закона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случае, если полномочия единоличного исполнительного органа субъекта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ктуры, являющегося хозяйственным обществом, передаются коммерческой организации (управляющей организации) или индивидуальному предпринимателю (управляющему), договор о передаче указанных полномочий должен предусматривать ответственность управляющей организ</w:t>
      </w:r>
      <w:r>
        <w:rPr>
          <w:rFonts w:ascii="Times New Roman" w:hAnsi="Times New Roman" w:cs="Times New Roman"/>
          <w:sz w:val="24"/>
          <w:szCs w:val="24"/>
        </w:rPr>
        <w:t>ации или управляющего за соблюдение требований по обеспечению транспортной безопасности, предъявляемых настоящим Федеральным законом к такому субъекту транспортной инфраструктуры.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 создании, эксплуатации и использовании во внутренних морских водах, </w:t>
      </w:r>
      <w:r>
        <w:rPr>
          <w:rFonts w:ascii="Times New Roman" w:hAnsi="Times New Roman" w:cs="Times New Roman"/>
          <w:sz w:val="24"/>
          <w:szCs w:val="24"/>
        </w:rPr>
        <w:t>в территориальном море, исключительной экономической зоне, на континентальном шельфе Российской Федерации установок и сооружений, создаваемых на основе морской плавучей (передвижной) платформы, субъект транспортной инфраструктуры обеспечивает в их отношени</w:t>
      </w:r>
      <w:r>
        <w:rPr>
          <w:rFonts w:ascii="Times New Roman" w:hAnsi="Times New Roman" w:cs="Times New Roman"/>
          <w:sz w:val="24"/>
          <w:szCs w:val="24"/>
        </w:rPr>
        <w:t>и исполнение требований по обеспечению транспортной безопасности, учитывающих уровни безопасности для различных категорий объектов транспортной инфраструктуры морского транспорта, с учетом особенностей, установленных Правительством Российской Федерации, по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</w:t>
      </w:r>
      <w:r>
        <w:rPr>
          <w:rFonts w:ascii="Times New Roman" w:hAnsi="Times New Roman" w:cs="Times New Roman"/>
          <w:sz w:val="24"/>
          <w:szCs w:val="24"/>
        </w:rPr>
        <w:t>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Грузы повышенной опасности допускают</w:t>
      </w:r>
      <w:r>
        <w:rPr>
          <w:rFonts w:ascii="Times New Roman" w:hAnsi="Times New Roman" w:cs="Times New Roman"/>
          <w:sz w:val="24"/>
          <w:szCs w:val="24"/>
        </w:rPr>
        <w:t>ся к перевозке транспортными средствами внутреннего водного и (или) железнодорожного транспорта при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</w:t>
      </w:r>
      <w:r>
        <w:rPr>
          <w:rFonts w:ascii="Times New Roman" w:hAnsi="Times New Roman" w:cs="Times New Roman"/>
          <w:sz w:val="24"/>
          <w:szCs w:val="24"/>
        </w:rPr>
        <w:t xml:space="preserve">пасности, за исключением перевозки, предназначенной для удовлетворения особо важных государственных и оборонных нужд.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</w:t>
      </w:r>
      <w:r>
        <w:rPr>
          <w:rFonts w:ascii="Times New Roman" w:hAnsi="Times New Roman" w:cs="Times New Roman"/>
          <w:sz w:val="24"/>
          <w:szCs w:val="24"/>
        </w:rPr>
        <w:t>ведомление, указанное в части 12 настоящей статьи, направляется субъектом транспортной инфраструктуры и (или) перевозчиком в форме электронного документа (сообщения) не позднее одного часа с момента оформления соответственно транспортной накладной, транспо</w:t>
      </w:r>
      <w:r>
        <w:rPr>
          <w:rFonts w:ascii="Times New Roman" w:hAnsi="Times New Roman" w:cs="Times New Roman"/>
          <w:sz w:val="24"/>
          <w:szCs w:val="24"/>
        </w:rPr>
        <w:t>ртной железнодорожной накладной с использованием единой государственной информационной системы обеспечения транспортной безопасности в порядке, определяемом федеральным органом исполнительной власти, осуществляющим функции по выработке государственной поли</w:t>
      </w:r>
      <w:r>
        <w:rPr>
          <w:rFonts w:ascii="Times New Roman" w:hAnsi="Times New Roman" w:cs="Times New Roman"/>
          <w:sz w:val="24"/>
          <w:szCs w:val="24"/>
        </w:rPr>
        <w:t>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Федерации. Указанный порядок предусматривает в том числе перечни предоставляемых сведени</w:t>
      </w:r>
      <w:r>
        <w:rPr>
          <w:rFonts w:ascii="Times New Roman" w:hAnsi="Times New Roman" w:cs="Times New Roman"/>
          <w:sz w:val="24"/>
          <w:szCs w:val="24"/>
        </w:rPr>
        <w:t xml:space="preserve">й. (в ред. Федерального закона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28.02.2023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Защита от актов незаконного вмешательства аэропортов, подлежащих обязательной охране войсками национальной гвардии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в соответствии с перечнем, предусмотренным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Федерального закона от 3 июля 2016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226-ФЗ "О войсках национальной гвардии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Федерации", обеспечивается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подразделениями вневедомственной охраны войск национальной гвардии Российской Федерации, осуществляющими охрану границ территорий таких аэропортов на основании возмездных договоров с субъектами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 xml:space="preserve">ры, и подразделениями транспортной безопасности, осуществляющими защиту таких аэропортов. (в ред. Федерального закона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Защит</w:t>
      </w:r>
      <w:r>
        <w:rPr>
          <w:rFonts w:ascii="Times New Roman" w:hAnsi="Times New Roman" w:cs="Times New Roman"/>
          <w:sz w:val="24"/>
          <w:szCs w:val="24"/>
        </w:rPr>
        <w:t>а от актов незаконного вмешательства находящихся в аэропорту (на аэродроме) транспортных средств воздушного транспорта, в том числе проведение досмотра, дополнительного досмотра и повторного досмотра в целях обеспечения транспортной безопасности, обеспечив</w:t>
      </w:r>
      <w:r>
        <w:rPr>
          <w:rFonts w:ascii="Times New Roman" w:hAnsi="Times New Roman" w:cs="Times New Roman"/>
          <w:sz w:val="24"/>
          <w:szCs w:val="24"/>
        </w:rPr>
        <w:t xml:space="preserve">ается субъектами транспортной инфраструктуры путем привлечения подразделения транспортной безопасности, осуществляющего защиту такого аэропорта (аэродрома), при наличии указанного подразделения. (в ред. Федерального закона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107-ФЗ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Вступление в силу настоящего Федерального закона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ста восьмидесяти дней после дня его офи</w:t>
      </w:r>
      <w:r>
        <w:rPr>
          <w:rFonts w:ascii="Times New Roman" w:hAnsi="Times New Roman" w:cs="Times New Roman"/>
          <w:sz w:val="24"/>
          <w:szCs w:val="24"/>
        </w:rPr>
        <w:t xml:space="preserve">циального опубликования. (в ред. Федерального закона </w:t>
      </w: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Реализация требований по обеспечению транспортной безопасности, установленных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закона, в части оснащения техническими средствами обеспечения транспортной безопасности объектов транспортной инфраструктуры и транспортных средс</w:t>
      </w:r>
      <w:r>
        <w:rPr>
          <w:rFonts w:ascii="Times New Roman" w:hAnsi="Times New Roman" w:cs="Times New Roman"/>
          <w:sz w:val="24"/>
          <w:szCs w:val="24"/>
        </w:rPr>
        <w:t xml:space="preserve">тв осуществляется поэтапно в сроки, установленные соответствующими планами обеспечения транспортной безопасности, до 1 марта 2020 года, за исключением: (в ред. Федерального закона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объектов транспортной инфраструктуры дорожного хозяйства, расположенных на автомобильных дорогах федерального значения, объектов транспортной инфраструктуры воздушного транспорта, обеспечение транспортной безопасности кот</w:t>
      </w:r>
      <w:r>
        <w:rPr>
          <w:rFonts w:ascii="Times New Roman" w:hAnsi="Times New Roman" w:cs="Times New Roman"/>
          <w:sz w:val="24"/>
          <w:szCs w:val="24"/>
        </w:rPr>
        <w:t>орых осуществляется организациями, находящимися в ведении федеральных органов исполнительной власти, объектов транспортной инфраструктуры, находящихся в собственности открытого акционерного общества "Российские железные дороги" или используемых этим общест</w:t>
      </w:r>
      <w:r>
        <w:rPr>
          <w:rFonts w:ascii="Times New Roman" w:hAnsi="Times New Roman" w:cs="Times New Roman"/>
          <w:sz w:val="24"/>
          <w:szCs w:val="24"/>
        </w:rPr>
        <w:t xml:space="preserve">вом на ином законном основании, судоходных гидротехнических сооружений, которые расположены на внутренних водных путях, при условии, что оснащение указанных объектов и сооружений техническими средствами обеспечения транспортной безопасности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поэтапно в сроки, установленные Правительством Российской Федерации; (в ред. Федерального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14.03.2022 N 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объектов транспортной инфраструктуры и (или) тран</w:t>
      </w:r>
      <w:r>
        <w:rPr>
          <w:rFonts w:ascii="Times New Roman" w:hAnsi="Times New Roman" w:cs="Times New Roman"/>
          <w:sz w:val="24"/>
          <w:szCs w:val="24"/>
        </w:rPr>
        <w:t>спортных средств, обеспечение транспортной безопасности которых осуществляется органами исполнительной власти субъекта Российской Федерации либо бюджетными учреждениями, созданными субъектом Российской Федерации или муниципальным образованием, оснащение ко</w:t>
      </w:r>
      <w:r>
        <w:rPr>
          <w:rFonts w:ascii="Times New Roman" w:hAnsi="Times New Roman" w:cs="Times New Roman"/>
          <w:sz w:val="24"/>
          <w:szCs w:val="24"/>
        </w:rPr>
        <w:t>торых техническими средствами обеспечения транспортной безопасности осуществляется поэтапно в сроки, установленные соответственно высшим исполнительным органом государственной власти субъекта Российской Федерации, местной администрацией муниципального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зования. (в ред. Федерального закона </w:t>
      </w: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Особенности оснащения транспортных средств воздушного транспорта системами видеонаблюдения, а также сроки и </w:t>
      </w:r>
      <w:r>
        <w:rPr>
          <w:rFonts w:ascii="Times New Roman" w:hAnsi="Times New Roman" w:cs="Times New Roman"/>
          <w:sz w:val="24"/>
          <w:szCs w:val="24"/>
        </w:rPr>
        <w:t xml:space="preserve">этапность их ввода в эксплуатацию определяются Правительством Российской Федерации. (в ред. Федерального закона </w:t>
      </w: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Технические средства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транспортной безопасности, установленные и используемые субъектами транспортной инфраструктуры, перевозчиками на объектах транспортной инфраструктуры и транспортных средствах до определения требований и порядка, предусмотренных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настоящего Федерального закона, подлежат сертификации до 31 декабря 2023 года. (в ред. Федерального закона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14.03.2022 N 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09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февраля 2007 года</w:t>
      </w:r>
    </w:p>
    <w:p w:rsidR="000906AC" w:rsidRDefault="000906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16-ФЗ</w:t>
      </w:r>
    </w:p>
    <w:sectPr w:rsidR="000906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664A"/>
    <w:rsid w:val="000906AC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93720#l299" TargetMode="External"/><Relationship Id="rId299" Type="http://schemas.openxmlformats.org/officeDocument/2006/relationships/hyperlink" Target="https://normativ.kontur.ru/document?moduleid=1&amp;documentid=349350#l17" TargetMode="External"/><Relationship Id="rId303" Type="http://schemas.openxmlformats.org/officeDocument/2006/relationships/hyperlink" Target="https://normativ.kontur.ru/document?moduleid=1&amp;documentid=349350#l26" TargetMode="External"/><Relationship Id="rId21" Type="http://schemas.openxmlformats.org/officeDocument/2006/relationships/hyperlink" Target="https://normativ.kontur.ru/document?moduleid=1&amp;documentid=349350#l0" TargetMode="External"/><Relationship Id="rId42" Type="http://schemas.openxmlformats.org/officeDocument/2006/relationships/hyperlink" Target="https://normativ.kontur.ru/document?moduleid=1&amp;documentid=341078#l3" TargetMode="External"/><Relationship Id="rId63" Type="http://schemas.openxmlformats.org/officeDocument/2006/relationships/hyperlink" Target="https://normativ.kontur.ru/document?moduleid=1&amp;documentid=225277#l180" TargetMode="External"/><Relationship Id="rId84" Type="http://schemas.openxmlformats.org/officeDocument/2006/relationships/hyperlink" Target="https://normativ.kontur.ru/document?moduleid=1&amp;documentid=225277#l54" TargetMode="External"/><Relationship Id="rId138" Type="http://schemas.openxmlformats.org/officeDocument/2006/relationships/hyperlink" Target="https://normativ.kontur.ru/document?moduleId=1&amp;documentId=493720#l176" TargetMode="External"/><Relationship Id="rId159" Type="http://schemas.openxmlformats.org/officeDocument/2006/relationships/hyperlink" Target="https://normativ.kontur.ru/document?moduleid=1&amp;documentid=225277#l73" TargetMode="External"/><Relationship Id="rId324" Type="http://schemas.openxmlformats.org/officeDocument/2006/relationships/hyperlink" Target="https://normativ.kontur.ru/document?moduleid=1&amp;documentid=479515#l223" TargetMode="External"/><Relationship Id="rId170" Type="http://schemas.openxmlformats.org/officeDocument/2006/relationships/hyperlink" Target="https://normativ.kontur.ru/document?moduleid=1&amp;documentid=443269#l2" TargetMode="External"/><Relationship Id="rId191" Type="http://schemas.openxmlformats.org/officeDocument/2006/relationships/hyperlink" Target="https://normativ.kontur.ru/document?moduleid=1&amp;documentid=426138#l82" TargetMode="External"/><Relationship Id="rId205" Type="http://schemas.openxmlformats.org/officeDocument/2006/relationships/hyperlink" Target="https://normativ.kontur.ru/document?moduleid=1&amp;documentid=254875#l1" TargetMode="External"/><Relationship Id="rId226" Type="http://schemas.openxmlformats.org/officeDocument/2006/relationships/hyperlink" Target="https://normativ.kontur.ru/document?moduleid=1&amp;documentid=225277#l93" TargetMode="External"/><Relationship Id="rId247" Type="http://schemas.openxmlformats.org/officeDocument/2006/relationships/hyperlink" Target="https://normativ.kontur.ru/document?moduleid=1&amp;documentid=225277#l93" TargetMode="External"/><Relationship Id="rId107" Type="http://schemas.openxmlformats.org/officeDocument/2006/relationships/hyperlink" Target="https://normativ.kontur.ru/document?moduleid=1&amp;documentid=476257#l125" TargetMode="External"/><Relationship Id="rId268" Type="http://schemas.openxmlformats.org/officeDocument/2006/relationships/hyperlink" Target="https://normativ.kontur.ru/document?moduleId=1&amp;documentId=493720#l44" TargetMode="External"/><Relationship Id="rId289" Type="http://schemas.openxmlformats.org/officeDocument/2006/relationships/hyperlink" Target="https://normativ.kontur.ru/document?moduleid=1&amp;documentid=341078#l47" TargetMode="External"/><Relationship Id="rId11" Type="http://schemas.openxmlformats.org/officeDocument/2006/relationships/hyperlink" Target="https://normativ.kontur.ru/document?moduleid=1&amp;documentid=216024#l0" TargetMode="External"/><Relationship Id="rId32" Type="http://schemas.openxmlformats.org/officeDocument/2006/relationships/hyperlink" Target="https://normativ.kontur.ru/document?moduleid=1&amp;documentid=475789#l0" TargetMode="External"/><Relationship Id="rId53" Type="http://schemas.openxmlformats.org/officeDocument/2006/relationships/hyperlink" Target="https://normativ.kontur.ru/document?moduleid=1&amp;documentid=341078#l78" TargetMode="External"/><Relationship Id="rId74" Type="http://schemas.openxmlformats.org/officeDocument/2006/relationships/hyperlink" Target="https://normativ.kontur.ru/document?moduleid=1&amp;documentid=341078#l9" TargetMode="External"/><Relationship Id="rId128" Type="http://schemas.openxmlformats.org/officeDocument/2006/relationships/hyperlink" Target="https://normativ.kontur.ru/document?moduleid=1&amp;documentid=341078#l18" TargetMode="External"/><Relationship Id="rId149" Type="http://schemas.openxmlformats.org/officeDocument/2006/relationships/hyperlink" Target="https://normativ.kontur.ru/document?moduleId=1&amp;documentId=493720#l433" TargetMode="External"/><Relationship Id="rId314" Type="http://schemas.openxmlformats.org/officeDocument/2006/relationships/hyperlink" Target="https://normativ.kontur.ru/document?moduleId=1&amp;documentId=493720#l27" TargetMode="External"/><Relationship Id="rId335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138832#l0" TargetMode="External"/><Relationship Id="rId95" Type="http://schemas.openxmlformats.org/officeDocument/2006/relationships/hyperlink" Target="https://normativ.kontur.ru/document?moduleid=1&amp;documentid=225277#l54" TargetMode="External"/><Relationship Id="rId160" Type="http://schemas.openxmlformats.org/officeDocument/2006/relationships/hyperlink" Target="https://normativ.kontur.ru/document?moduleid=1&amp;documentid=341078#l31" TargetMode="External"/><Relationship Id="rId181" Type="http://schemas.openxmlformats.org/officeDocument/2006/relationships/hyperlink" Target="https://normativ.kontur.ru/document?moduleid=1&amp;documentid=476257#l128" TargetMode="External"/><Relationship Id="rId216" Type="http://schemas.openxmlformats.org/officeDocument/2006/relationships/hyperlink" Target="https://normativ.kontur.ru/document?moduleid=1&amp;documentid=225277#l86" TargetMode="External"/><Relationship Id="rId237" Type="http://schemas.openxmlformats.org/officeDocument/2006/relationships/hyperlink" Target="https://normativ.kontur.ru/document?moduleid=1&amp;documentid=475789#l230" TargetMode="External"/><Relationship Id="rId258" Type="http://schemas.openxmlformats.org/officeDocument/2006/relationships/hyperlink" Target="https://normativ.kontur.ru/document?moduleid=1&amp;documentid=476254#l14" TargetMode="External"/><Relationship Id="rId279" Type="http://schemas.openxmlformats.org/officeDocument/2006/relationships/hyperlink" Target="https://normativ.kontur.ru/document?moduleid=1&amp;documentid=475789#l116" TargetMode="External"/><Relationship Id="rId22" Type="http://schemas.openxmlformats.org/officeDocument/2006/relationships/hyperlink" Target="https://normativ.kontur.ru/document?moduleid=1&amp;documentid=393776#l0" TargetMode="External"/><Relationship Id="rId43" Type="http://schemas.openxmlformats.org/officeDocument/2006/relationships/hyperlink" Target="https://normativ.kontur.ru/document?moduleid=1&amp;documentid=341078#l3" TargetMode="External"/><Relationship Id="rId64" Type="http://schemas.openxmlformats.org/officeDocument/2006/relationships/hyperlink" Target="https://normativ.kontur.ru/document?moduleid=1&amp;documentid=225277#l180" TargetMode="External"/><Relationship Id="rId118" Type="http://schemas.openxmlformats.org/officeDocument/2006/relationships/hyperlink" Target="https://normativ.kontur.ru/document?moduleId=1&amp;documentId=493720#l478" TargetMode="External"/><Relationship Id="rId139" Type="http://schemas.openxmlformats.org/officeDocument/2006/relationships/hyperlink" Target="https://normativ.kontur.ru/document?moduleid=1&amp;documentid=414877#l1029" TargetMode="External"/><Relationship Id="rId290" Type="http://schemas.openxmlformats.org/officeDocument/2006/relationships/hyperlink" Target="https://normativ.kontur.ru/document?moduleid=1&amp;documentid=341078#l47" TargetMode="External"/><Relationship Id="rId304" Type="http://schemas.openxmlformats.org/officeDocument/2006/relationships/hyperlink" Target="https://normativ.kontur.ru/document?moduleid=1&amp;documentid=349350#l26" TargetMode="External"/><Relationship Id="rId325" Type="http://schemas.openxmlformats.org/officeDocument/2006/relationships/hyperlink" Target="https://normativ.kontur.ru/document?moduleid=1&amp;documentid=476257#l136" TargetMode="External"/><Relationship Id="rId85" Type="http://schemas.openxmlformats.org/officeDocument/2006/relationships/hyperlink" Target="https://normativ.kontur.ru/document?moduleid=1&amp;documentid=475789#l113" TargetMode="External"/><Relationship Id="rId150" Type="http://schemas.openxmlformats.org/officeDocument/2006/relationships/hyperlink" Target="https://normativ.kontur.ru/document?moduleid=1&amp;documentid=341078#l24" TargetMode="External"/><Relationship Id="rId171" Type="http://schemas.openxmlformats.org/officeDocument/2006/relationships/hyperlink" Target="https://normativ.kontur.ru/document?moduleid=1&amp;documentid=216024#l5" TargetMode="External"/><Relationship Id="rId192" Type="http://schemas.openxmlformats.org/officeDocument/2006/relationships/hyperlink" Target="https://normativ.kontur.ru/document?moduleid=1&amp;documentid=225277#l80" TargetMode="External"/><Relationship Id="rId206" Type="http://schemas.openxmlformats.org/officeDocument/2006/relationships/hyperlink" Target="https://normativ.kontur.ru/document?moduleid=1&amp;documentid=225277#l80" TargetMode="External"/><Relationship Id="rId227" Type="http://schemas.openxmlformats.org/officeDocument/2006/relationships/hyperlink" Target="https://normativ.kontur.ru/document?moduleid=1&amp;documentid=394912#l1455" TargetMode="External"/><Relationship Id="rId248" Type="http://schemas.openxmlformats.org/officeDocument/2006/relationships/hyperlink" Target="https://normativ.kontur.ru/document?moduleid=1&amp;documentid=476254#l12" TargetMode="External"/><Relationship Id="rId269" Type="http://schemas.openxmlformats.org/officeDocument/2006/relationships/hyperlink" Target="https://normativ.kontur.ru/document?moduleid=1&amp;documentid=341078#l107" TargetMode="External"/><Relationship Id="rId12" Type="http://schemas.openxmlformats.org/officeDocument/2006/relationships/hyperlink" Target="https://normativ.kontur.ru/document?moduleid=1&amp;documentid=225277#l0" TargetMode="External"/><Relationship Id="rId33" Type="http://schemas.openxmlformats.org/officeDocument/2006/relationships/hyperlink" Target="https://normativ.kontur.ru/document?moduleid=1&amp;documentid=493501#l0" TargetMode="External"/><Relationship Id="rId108" Type="http://schemas.openxmlformats.org/officeDocument/2006/relationships/hyperlink" Target="https://normativ.kontur.ru/document?moduleid=1&amp;documentid=341078#l14" TargetMode="External"/><Relationship Id="rId129" Type="http://schemas.openxmlformats.org/officeDocument/2006/relationships/hyperlink" Target="https://normativ.kontur.ru/document?moduleid=1&amp;documentid=341078#l18" TargetMode="External"/><Relationship Id="rId280" Type="http://schemas.openxmlformats.org/officeDocument/2006/relationships/hyperlink" Target="https://normativ.kontur.ru/document?moduleid=1&amp;documentid=225277#l290" TargetMode="External"/><Relationship Id="rId315" Type="http://schemas.openxmlformats.org/officeDocument/2006/relationships/hyperlink" Target="https://normativ.kontur.ru/document?moduleId=1&amp;documentId=493720#l45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normativ.kontur.ru/document?moduleid=1&amp;documentid=443269#l2" TargetMode="External"/><Relationship Id="rId75" Type="http://schemas.openxmlformats.org/officeDocument/2006/relationships/hyperlink" Target="https://normativ.kontur.ru/document?moduleid=1&amp;documentid=466229#l4" TargetMode="External"/><Relationship Id="rId96" Type="http://schemas.openxmlformats.org/officeDocument/2006/relationships/hyperlink" Target="https://normativ.kontur.ru/document?moduleid=1&amp;documentid=341078#l81" TargetMode="External"/><Relationship Id="rId140" Type="http://schemas.openxmlformats.org/officeDocument/2006/relationships/hyperlink" Target="https://normativ.kontur.ru/document?moduleId=1&amp;documentId=493720#l359" TargetMode="External"/><Relationship Id="rId161" Type="http://schemas.openxmlformats.org/officeDocument/2006/relationships/hyperlink" Target="https://normativ.kontur.ru/document?moduleId=1&amp;documentId=493720#l149" TargetMode="External"/><Relationship Id="rId182" Type="http://schemas.openxmlformats.org/officeDocument/2006/relationships/hyperlink" Target="https://normativ.kontur.ru/document?moduleid=1&amp;documentid=476257#l130" TargetMode="External"/><Relationship Id="rId217" Type="http://schemas.openxmlformats.org/officeDocument/2006/relationships/hyperlink" Target="https://normativ.kontur.ru/document?moduleid=1&amp;documentid=476257#l176" TargetMode="External"/><Relationship Id="rId6" Type="http://schemas.openxmlformats.org/officeDocument/2006/relationships/hyperlink" Target="https://normativ.kontur.ru/document?moduleid=1&amp;documentid=158357#l0" TargetMode="External"/><Relationship Id="rId238" Type="http://schemas.openxmlformats.org/officeDocument/2006/relationships/hyperlink" Target="https://normativ.kontur.ru/document?moduleId=1&amp;documentId=493720#l44" TargetMode="External"/><Relationship Id="rId259" Type="http://schemas.openxmlformats.org/officeDocument/2006/relationships/hyperlink" Target="https://normativ.kontur.ru/document?moduleid=1&amp;documentid=341078#l107" TargetMode="External"/><Relationship Id="rId23" Type="http://schemas.openxmlformats.org/officeDocument/2006/relationships/hyperlink" Target="https://normativ.kontur.ru/document?moduleid=1&amp;documentid=416880#l2" TargetMode="External"/><Relationship Id="rId119" Type="http://schemas.openxmlformats.org/officeDocument/2006/relationships/hyperlink" Target="https://normativ.kontur.ru/document?moduleid=1&amp;documentid=483597#l54" TargetMode="External"/><Relationship Id="rId270" Type="http://schemas.openxmlformats.org/officeDocument/2006/relationships/hyperlink" Target="https://normativ.kontur.ru/document?moduleid=1&amp;documentid=341078#l107" TargetMode="External"/><Relationship Id="rId291" Type="http://schemas.openxmlformats.org/officeDocument/2006/relationships/hyperlink" Target="https://normativ.kontur.ru/document?moduleid=1&amp;documentid=349350#l12" TargetMode="External"/><Relationship Id="rId305" Type="http://schemas.openxmlformats.org/officeDocument/2006/relationships/hyperlink" Target="https://normativ.kontur.ru/document?moduleid=1&amp;documentid=349350#l26" TargetMode="External"/><Relationship Id="rId326" Type="http://schemas.openxmlformats.org/officeDocument/2006/relationships/hyperlink" Target="https://normativ.kontur.ru/document?moduleid=1&amp;documentid=476257#l136" TargetMode="External"/><Relationship Id="rId44" Type="http://schemas.openxmlformats.org/officeDocument/2006/relationships/hyperlink" Target="https://normativ.kontur.ru/document?moduleid=1&amp;documentid=225277#l37" TargetMode="External"/><Relationship Id="rId65" Type="http://schemas.openxmlformats.org/officeDocument/2006/relationships/hyperlink" Target="https://normativ.kontur.ru/document?moduleid=1&amp;documentid=476257#l122" TargetMode="External"/><Relationship Id="rId86" Type="http://schemas.openxmlformats.org/officeDocument/2006/relationships/hyperlink" Target="https://normativ.kontur.ru/document?moduleid=1&amp;documentid=225277#l54" TargetMode="External"/><Relationship Id="rId130" Type="http://schemas.openxmlformats.org/officeDocument/2006/relationships/hyperlink" Target="https://normativ.kontur.ru/document?moduleid=1&amp;documentid=466229#l4" TargetMode="External"/><Relationship Id="rId151" Type="http://schemas.openxmlformats.org/officeDocument/2006/relationships/hyperlink" Target="https://normativ.kontur.ru/document?moduleid=1&amp;documentid=476257#l126" TargetMode="External"/><Relationship Id="rId172" Type="http://schemas.openxmlformats.org/officeDocument/2006/relationships/hyperlink" Target="https://normativ.kontur.ru/document?moduleid=1&amp;documentid=225277#l73" TargetMode="External"/><Relationship Id="rId193" Type="http://schemas.openxmlformats.org/officeDocument/2006/relationships/hyperlink" Target="https://normativ.kontur.ru/document?moduleid=1&amp;documentid=341078#l38" TargetMode="External"/><Relationship Id="rId207" Type="http://schemas.openxmlformats.org/officeDocument/2006/relationships/hyperlink" Target="https://normativ.kontur.ru/document?moduleid=1&amp;documentid=476254#l8" TargetMode="External"/><Relationship Id="rId228" Type="http://schemas.openxmlformats.org/officeDocument/2006/relationships/hyperlink" Target="https://normativ.kontur.ru/document?moduleid=1&amp;documentid=225277#l93" TargetMode="External"/><Relationship Id="rId249" Type="http://schemas.openxmlformats.org/officeDocument/2006/relationships/hyperlink" Target="https://normativ.kontur.ru/document?moduleid=1&amp;documentid=225277#l93" TargetMode="External"/><Relationship Id="rId13" Type="http://schemas.openxmlformats.org/officeDocument/2006/relationships/hyperlink" Target="https://normativ.kontur.ru/document?moduleid=1&amp;documentid=254875#l0" TargetMode="External"/><Relationship Id="rId109" Type="http://schemas.openxmlformats.org/officeDocument/2006/relationships/hyperlink" Target="https://normativ.kontur.ru/document?moduleid=1&amp;documentid=476257#l125" TargetMode="External"/><Relationship Id="rId260" Type="http://schemas.openxmlformats.org/officeDocument/2006/relationships/hyperlink" Target="https://normativ.kontur.ru/document?moduleid=1&amp;documentid=453872#l0" TargetMode="External"/><Relationship Id="rId281" Type="http://schemas.openxmlformats.org/officeDocument/2006/relationships/hyperlink" Target="https://normativ.kontur.ru/document?moduleid=1&amp;documentid=341078#l47" TargetMode="External"/><Relationship Id="rId316" Type="http://schemas.openxmlformats.org/officeDocument/2006/relationships/hyperlink" Target="https://normativ.kontur.ru/document?moduleId=1&amp;documentId=493720#l433" TargetMode="External"/><Relationship Id="rId34" Type="http://schemas.openxmlformats.org/officeDocument/2006/relationships/hyperlink" Target="https://normativ.kontur.ru/document?moduleid=1&amp;documentid=341078#l2" TargetMode="External"/><Relationship Id="rId55" Type="http://schemas.openxmlformats.org/officeDocument/2006/relationships/hyperlink" Target="https://normativ.kontur.ru/document?moduleid=1&amp;documentid=341078#l78" TargetMode="External"/><Relationship Id="rId76" Type="http://schemas.openxmlformats.org/officeDocument/2006/relationships/hyperlink" Target="https://normativ.kontur.ru/document?moduleid=1&amp;documentid=443269#l2" TargetMode="External"/><Relationship Id="rId97" Type="http://schemas.openxmlformats.org/officeDocument/2006/relationships/hyperlink" Target="https://normativ.kontur.ru/document?moduleid=1&amp;documentid=225277#l54" TargetMode="External"/><Relationship Id="rId120" Type="http://schemas.openxmlformats.org/officeDocument/2006/relationships/hyperlink" Target="https://normativ.kontur.ru/document?moduleid=1&amp;documentid=483597#l58" TargetMode="External"/><Relationship Id="rId141" Type="http://schemas.openxmlformats.org/officeDocument/2006/relationships/hyperlink" Target="https://normativ.kontur.ru/document?moduleid=1&amp;documentid=341078#l24" TargetMode="External"/><Relationship Id="rId7" Type="http://schemas.openxmlformats.org/officeDocument/2006/relationships/hyperlink" Target="https://normativ.kontur.ru/document?moduleid=1&amp;documentid=172202#l0" TargetMode="External"/><Relationship Id="rId162" Type="http://schemas.openxmlformats.org/officeDocument/2006/relationships/hyperlink" Target="https://normativ.kontur.ru/document?moduleid=1&amp;documentid=341078#l31" TargetMode="External"/><Relationship Id="rId183" Type="http://schemas.openxmlformats.org/officeDocument/2006/relationships/hyperlink" Target="https://normativ.kontur.ru/document?moduleid=1&amp;documentid=476257#l130" TargetMode="External"/><Relationship Id="rId218" Type="http://schemas.openxmlformats.org/officeDocument/2006/relationships/hyperlink" Target="https://normativ.kontur.ru/document?moduleid=1&amp;documentid=225277#l86" TargetMode="External"/><Relationship Id="rId239" Type="http://schemas.openxmlformats.org/officeDocument/2006/relationships/hyperlink" Target="https://normativ.kontur.ru/document?moduleid=1&amp;documentid=225277#l93" TargetMode="External"/><Relationship Id="rId250" Type="http://schemas.openxmlformats.org/officeDocument/2006/relationships/hyperlink" Target="https://normativ.kontur.ru/document?moduleid=1&amp;documentid=340522#l275" TargetMode="External"/><Relationship Id="rId271" Type="http://schemas.openxmlformats.org/officeDocument/2006/relationships/hyperlink" Target="https://normativ.kontur.ru/document?moduleid=1&amp;documentid=341078#l107" TargetMode="External"/><Relationship Id="rId292" Type="http://schemas.openxmlformats.org/officeDocument/2006/relationships/hyperlink" Target="https://normativ.kontur.ru/document?moduleid=1&amp;documentid=341078#l47" TargetMode="External"/><Relationship Id="rId306" Type="http://schemas.openxmlformats.org/officeDocument/2006/relationships/hyperlink" Target="https://normativ.kontur.ru/document?moduleid=1&amp;documentid=349350#l26" TargetMode="External"/><Relationship Id="rId24" Type="http://schemas.openxmlformats.org/officeDocument/2006/relationships/hyperlink" Target="https://normativ.kontur.ru/document?moduleid=1&amp;documentid=426138#l0" TargetMode="External"/><Relationship Id="rId45" Type="http://schemas.openxmlformats.org/officeDocument/2006/relationships/hyperlink" Target="https://normativ.kontur.ru/document?moduleid=1&amp;documentid=360741#l94" TargetMode="External"/><Relationship Id="rId66" Type="http://schemas.openxmlformats.org/officeDocument/2006/relationships/hyperlink" Target="https://normativ.kontur.ru/document?moduleid=1&amp;documentid=225277#l180" TargetMode="External"/><Relationship Id="rId87" Type="http://schemas.openxmlformats.org/officeDocument/2006/relationships/hyperlink" Target="https://normativ.kontur.ru/document?moduleid=1&amp;documentid=476257#l122" TargetMode="External"/><Relationship Id="rId110" Type="http://schemas.openxmlformats.org/officeDocument/2006/relationships/hyperlink" Target="https://normativ.kontur.ru/document?moduleid=1&amp;documentid=483597#l0" TargetMode="External"/><Relationship Id="rId131" Type="http://schemas.openxmlformats.org/officeDocument/2006/relationships/hyperlink" Target="https://normativ.kontur.ru/document?moduleid=1&amp;documentid=225277#l66" TargetMode="External"/><Relationship Id="rId327" Type="http://schemas.openxmlformats.org/officeDocument/2006/relationships/hyperlink" Target="https://normativ.kontur.ru/document?moduleid=1&amp;documentid=341078#l122" TargetMode="External"/><Relationship Id="rId152" Type="http://schemas.openxmlformats.org/officeDocument/2006/relationships/hyperlink" Target="https://normativ.kontur.ru/document?moduleId=1&amp;documentId=493720#l45" TargetMode="External"/><Relationship Id="rId173" Type="http://schemas.openxmlformats.org/officeDocument/2006/relationships/hyperlink" Target="https://normativ.kontur.ru/document?moduleid=1&amp;documentid=341078#l36" TargetMode="External"/><Relationship Id="rId194" Type="http://schemas.openxmlformats.org/officeDocument/2006/relationships/hyperlink" Target="https://normativ.kontur.ru/document?moduleid=1&amp;documentid=225277#l80" TargetMode="External"/><Relationship Id="rId208" Type="http://schemas.openxmlformats.org/officeDocument/2006/relationships/hyperlink" Target="https://normativ.kontur.ru/document?moduleid=1&amp;documentid=476254#l8" TargetMode="External"/><Relationship Id="rId229" Type="http://schemas.openxmlformats.org/officeDocument/2006/relationships/hyperlink" Target="https://normativ.kontur.ru/document?moduleid=1&amp;documentid=476257#l136" TargetMode="External"/><Relationship Id="rId240" Type="http://schemas.openxmlformats.org/officeDocument/2006/relationships/hyperlink" Target="https://normativ.kontur.ru/document?moduleId=1&amp;documentId=493720#l42" TargetMode="External"/><Relationship Id="rId261" Type="http://schemas.openxmlformats.org/officeDocument/2006/relationships/hyperlink" Target="https://normativ.kontur.ru/document?moduleid=1&amp;documentid=453872#l0" TargetMode="External"/><Relationship Id="rId14" Type="http://schemas.openxmlformats.org/officeDocument/2006/relationships/hyperlink" Target="https://normativ.kontur.ru/document?moduleid=1&amp;documentid=255625#l0" TargetMode="External"/><Relationship Id="rId35" Type="http://schemas.openxmlformats.org/officeDocument/2006/relationships/hyperlink" Target="https://normativ.kontur.ru/document?moduleid=1&amp;documentid=225277#l37" TargetMode="External"/><Relationship Id="rId56" Type="http://schemas.openxmlformats.org/officeDocument/2006/relationships/hyperlink" Target="https://normativ.kontur.ru/document?moduleid=1&amp;documentid=225277#l180" TargetMode="External"/><Relationship Id="rId77" Type="http://schemas.openxmlformats.org/officeDocument/2006/relationships/hyperlink" Target="https://normativ.kontur.ru/document?moduleid=1&amp;documentid=466229#l4" TargetMode="External"/><Relationship Id="rId100" Type="http://schemas.openxmlformats.org/officeDocument/2006/relationships/hyperlink" Target="https://normativ.kontur.ru/document?moduleId=1&amp;documentId=493720#l25" TargetMode="External"/><Relationship Id="rId282" Type="http://schemas.openxmlformats.org/officeDocument/2006/relationships/hyperlink" Target="https://normativ.kontur.ru/document?moduleid=1&amp;documentid=349350#l12" TargetMode="External"/><Relationship Id="rId317" Type="http://schemas.openxmlformats.org/officeDocument/2006/relationships/hyperlink" Target="https://normativ.kontur.ru/document?moduleid=1&amp;documentid=341078#l55" TargetMode="External"/><Relationship Id="rId8" Type="http://schemas.openxmlformats.org/officeDocument/2006/relationships/hyperlink" Target="https://normativ.kontur.ru/document?moduleid=1&amp;documentid=182519#l0" TargetMode="External"/><Relationship Id="rId51" Type="http://schemas.openxmlformats.org/officeDocument/2006/relationships/hyperlink" Target="https://normativ.kontur.ru/document?moduleid=1&amp;documentid=341078#l78" TargetMode="External"/><Relationship Id="rId72" Type="http://schemas.openxmlformats.org/officeDocument/2006/relationships/hyperlink" Target="https://normativ.kontur.ru/document?moduleId=1&amp;documentId=493720#l217" TargetMode="External"/><Relationship Id="rId93" Type="http://schemas.openxmlformats.org/officeDocument/2006/relationships/hyperlink" Target="https://normativ.kontur.ru/document?moduleid=1&amp;documentid=476254#l36" TargetMode="External"/><Relationship Id="rId98" Type="http://schemas.openxmlformats.org/officeDocument/2006/relationships/hyperlink" Target="https://normativ.kontur.ru/document?moduleid=1&amp;documentid=341078#l81" TargetMode="External"/><Relationship Id="rId121" Type="http://schemas.openxmlformats.org/officeDocument/2006/relationships/hyperlink" Target="https://normativ.kontur.ru/document?moduleid=1&amp;documentid=439264#l97" TargetMode="External"/><Relationship Id="rId142" Type="http://schemas.openxmlformats.org/officeDocument/2006/relationships/hyperlink" Target="https://normativ.kontur.ru/document?moduleid=1&amp;documentid=476257#l126" TargetMode="External"/><Relationship Id="rId163" Type="http://schemas.openxmlformats.org/officeDocument/2006/relationships/hyperlink" Target="https://normativ.kontur.ru/document?moduleid=1&amp;documentid=476257#l126" TargetMode="External"/><Relationship Id="rId184" Type="http://schemas.openxmlformats.org/officeDocument/2006/relationships/hyperlink" Target="https://normativ.kontur.ru/document?moduleid=1&amp;documentid=225277#l73" TargetMode="External"/><Relationship Id="rId189" Type="http://schemas.openxmlformats.org/officeDocument/2006/relationships/hyperlink" Target="https://normativ.kontur.ru/document?moduleid=1&amp;documentid=487605#l0" TargetMode="External"/><Relationship Id="rId219" Type="http://schemas.openxmlformats.org/officeDocument/2006/relationships/hyperlink" Target="https://normativ.kontur.ru/document?moduleid=1&amp;documentid=225277#l8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225277#l86" TargetMode="External"/><Relationship Id="rId230" Type="http://schemas.openxmlformats.org/officeDocument/2006/relationships/hyperlink" Target="https://normativ.kontur.ru/document?moduleid=1&amp;documentid=393776#l801" TargetMode="External"/><Relationship Id="rId235" Type="http://schemas.openxmlformats.org/officeDocument/2006/relationships/hyperlink" Target="https://normativ.kontur.ru/document?moduleid=1&amp;documentid=475789#l230" TargetMode="External"/><Relationship Id="rId251" Type="http://schemas.openxmlformats.org/officeDocument/2006/relationships/hyperlink" Target="https://normativ.kontur.ru/document?moduleid=1&amp;documentid=476254#l14" TargetMode="External"/><Relationship Id="rId256" Type="http://schemas.openxmlformats.org/officeDocument/2006/relationships/hyperlink" Target="https://normativ.kontur.ru/document?moduleId=1&amp;documentId=493720#l313" TargetMode="External"/><Relationship Id="rId277" Type="http://schemas.openxmlformats.org/officeDocument/2006/relationships/hyperlink" Target="https://normativ.kontur.ru/document?moduleid=1&amp;documentid=341078#l47" TargetMode="External"/><Relationship Id="rId298" Type="http://schemas.openxmlformats.org/officeDocument/2006/relationships/hyperlink" Target="https://normativ.kontur.ru/document?moduleid=1&amp;documentid=349350#l17" TargetMode="External"/><Relationship Id="rId25" Type="http://schemas.openxmlformats.org/officeDocument/2006/relationships/hyperlink" Target="https://normativ.kontur.ru/document?moduleid=1&amp;documentid=439264#l0" TargetMode="External"/><Relationship Id="rId46" Type="http://schemas.openxmlformats.org/officeDocument/2006/relationships/hyperlink" Target="https://normativ.kontur.ru/document?moduleid=1&amp;documentid=360741#l94" TargetMode="External"/><Relationship Id="rId67" Type="http://schemas.openxmlformats.org/officeDocument/2006/relationships/hyperlink" Target="https://normativ.kontur.ru/document?moduleid=1&amp;documentid=488946#l1226" TargetMode="External"/><Relationship Id="rId116" Type="http://schemas.openxmlformats.org/officeDocument/2006/relationships/hyperlink" Target="https://normativ.kontur.ru/document?moduleid=1&amp;documentid=485734#l95" TargetMode="External"/><Relationship Id="rId137" Type="http://schemas.openxmlformats.org/officeDocument/2006/relationships/hyperlink" Target="https://normativ.kontur.ru/document?moduleid=1&amp;documentid=466409#l3" TargetMode="External"/><Relationship Id="rId158" Type="http://schemas.openxmlformats.org/officeDocument/2006/relationships/hyperlink" Target="https://normativ.kontur.ru/document?moduleid=1&amp;documentid=341078#l24" TargetMode="External"/><Relationship Id="rId272" Type="http://schemas.openxmlformats.org/officeDocument/2006/relationships/hyperlink" Target="https://normativ.kontur.ru/document?moduleid=1&amp;documentid=341078#l107" TargetMode="External"/><Relationship Id="rId293" Type="http://schemas.openxmlformats.org/officeDocument/2006/relationships/hyperlink" Target="https://normativ.kontur.ru/document?moduleid=1&amp;documentid=341078#l47" TargetMode="External"/><Relationship Id="rId302" Type="http://schemas.openxmlformats.org/officeDocument/2006/relationships/hyperlink" Target="https://normativ.kontur.ru/document?moduleid=1&amp;documentid=349350#l17" TargetMode="External"/><Relationship Id="rId307" Type="http://schemas.openxmlformats.org/officeDocument/2006/relationships/hyperlink" Target="https://normativ.kontur.ru/document?moduleid=1&amp;documentid=349350#l26" TargetMode="External"/><Relationship Id="rId323" Type="http://schemas.openxmlformats.org/officeDocument/2006/relationships/hyperlink" Target="https://normativ.kontur.ru/document?moduleid=1&amp;documentid=443269#l7" TargetMode="External"/><Relationship Id="rId328" Type="http://schemas.openxmlformats.org/officeDocument/2006/relationships/hyperlink" Target="https://normativ.kontur.ru/document?moduleId=1&amp;documentId=493720#l45" TargetMode="External"/><Relationship Id="rId20" Type="http://schemas.openxmlformats.org/officeDocument/2006/relationships/hyperlink" Target="https://normativ.kontur.ru/document?moduleid=1&amp;documentid=341078#l0" TargetMode="External"/><Relationship Id="rId41" Type="http://schemas.openxmlformats.org/officeDocument/2006/relationships/hyperlink" Target="https://normativ.kontur.ru/document?moduleId=1&amp;documentId=493720#l359" TargetMode="External"/><Relationship Id="rId62" Type="http://schemas.openxmlformats.org/officeDocument/2006/relationships/hyperlink" Target="https://normativ.kontur.ru/document?moduleid=1&amp;documentid=225277#l180" TargetMode="External"/><Relationship Id="rId83" Type="http://schemas.openxmlformats.org/officeDocument/2006/relationships/hyperlink" Target="https://normativ.kontur.ru/document?moduleid=1&amp;documentid=394912#l1455" TargetMode="External"/><Relationship Id="rId88" Type="http://schemas.openxmlformats.org/officeDocument/2006/relationships/hyperlink" Target="https://normativ.kontur.ru/document?moduleid=1&amp;documentid=476257#l167" TargetMode="External"/><Relationship Id="rId111" Type="http://schemas.openxmlformats.org/officeDocument/2006/relationships/hyperlink" Target="https://normativ.kontur.ru/document?moduleid=1&amp;documentid=483597#l0" TargetMode="External"/><Relationship Id="rId132" Type="http://schemas.openxmlformats.org/officeDocument/2006/relationships/hyperlink" Target="https://normativ.kontur.ru/document?moduleid=1&amp;documentid=341078#l73" TargetMode="External"/><Relationship Id="rId153" Type="http://schemas.openxmlformats.org/officeDocument/2006/relationships/hyperlink" Target="https://normativ.kontur.ru/document?moduleId=1&amp;documentId=493720#l433" TargetMode="External"/><Relationship Id="rId174" Type="http://schemas.openxmlformats.org/officeDocument/2006/relationships/hyperlink" Target="https://normativ.kontur.ru/document?moduleid=1&amp;documentid=216024#l11" TargetMode="External"/><Relationship Id="rId179" Type="http://schemas.openxmlformats.org/officeDocument/2006/relationships/hyperlink" Target="https://normativ.kontur.ru/document?moduleid=1&amp;documentid=476257#l128" TargetMode="External"/><Relationship Id="rId195" Type="http://schemas.openxmlformats.org/officeDocument/2006/relationships/hyperlink" Target="https://normativ.kontur.ru/document?moduleid=1&amp;documentid=255625#l61" TargetMode="External"/><Relationship Id="rId209" Type="http://schemas.openxmlformats.org/officeDocument/2006/relationships/hyperlink" Target="https://normativ.kontur.ru/document?moduleid=1&amp;documentid=476254#l8" TargetMode="External"/><Relationship Id="rId190" Type="http://schemas.openxmlformats.org/officeDocument/2006/relationships/hyperlink" Target="https://normativ.kontur.ru/document?moduleid=1&amp;documentid=225277#l80" TargetMode="External"/><Relationship Id="rId204" Type="http://schemas.openxmlformats.org/officeDocument/2006/relationships/hyperlink" Target="https://normativ.kontur.ru/document?moduleid=1&amp;documentid=254875#l1" TargetMode="External"/><Relationship Id="rId220" Type="http://schemas.openxmlformats.org/officeDocument/2006/relationships/hyperlink" Target="https://normativ.kontur.ru/document?moduleid=1&amp;documentid=225277#l86" TargetMode="External"/><Relationship Id="rId225" Type="http://schemas.openxmlformats.org/officeDocument/2006/relationships/hyperlink" Target="https://normativ.kontur.ru/document?moduleid=1&amp;documentid=476043#l0" TargetMode="External"/><Relationship Id="rId241" Type="http://schemas.openxmlformats.org/officeDocument/2006/relationships/hyperlink" Target="https://normativ.kontur.ru/document?moduleid=1&amp;documentid=341078#l38" TargetMode="External"/><Relationship Id="rId246" Type="http://schemas.openxmlformats.org/officeDocument/2006/relationships/hyperlink" Target="https://normativ.kontur.ru/document?moduleid=1&amp;documentid=275489#l7" TargetMode="External"/><Relationship Id="rId267" Type="http://schemas.openxmlformats.org/officeDocument/2006/relationships/hyperlink" Target="https://normativ.kontur.ru/document?moduleid=1&amp;documentid=225277#l290" TargetMode="External"/><Relationship Id="rId288" Type="http://schemas.openxmlformats.org/officeDocument/2006/relationships/hyperlink" Target="https://normativ.kontur.ru/document?moduleid=1&amp;documentid=341078#l47" TargetMode="External"/><Relationship Id="rId15" Type="http://schemas.openxmlformats.org/officeDocument/2006/relationships/hyperlink" Target="https://normativ.kontur.ru/document?moduleid=1&amp;documentid=275489#l0" TargetMode="External"/><Relationship Id="rId36" Type="http://schemas.openxmlformats.org/officeDocument/2006/relationships/hyperlink" Target="https://normativ.kontur.ru/document?moduleid=1&amp;documentid=225277#l37" TargetMode="External"/><Relationship Id="rId57" Type="http://schemas.openxmlformats.org/officeDocument/2006/relationships/hyperlink" Target="https://normativ.kontur.ru/document?moduleid=1&amp;documentid=341078#l80" TargetMode="External"/><Relationship Id="rId106" Type="http://schemas.openxmlformats.org/officeDocument/2006/relationships/hyperlink" Target="https://normativ.kontur.ru/document?moduleid=1&amp;documentid=225277#l191" TargetMode="External"/><Relationship Id="rId127" Type="http://schemas.openxmlformats.org/officeDocument/2006/relationships/hyperlink" Target="https://normativ.kontur.ru/document?moduleid=1&amp;documentid=341078#l14" TargetMode="External"/><Relationship Id="rId262" Type="http://schemas.openxmlformats.org/officeDocument/2006/relationships/hyperlink" Target="https://normativ.kontur.ru/document?moduleid=1&amp;documentid=476254#l16" TargetMode="External"/><Relationship Id="rId283" Type="http://schemas.openxmlformats.org/officeDocument/2006/relationships/hyperlink" Target="https://normativ.kontur.ru/document?moduleid=1&amp;documentid=466229#l4" TargetMode="External"/><Relationship Id="rId313" Type="http://schemas.openxmlformats.org/officeDocument/2006/relationships/hyperlink" Target="https://normativ.kontur.ru/document?moduleid=1&amp;documentid=341078#l47" TargetMode="External"/><Relationship Id="rId318" Type="http://schemas.openxmlformats.org/officeDocument/2006/relationships/hyperlink" Target="https://normativ.kontur.ru/document?moduleid=1&amp;documentid=476527#l111" TargetMode="External"/><Relationship Id="rId10" Type="http://schemas.openxmlformats.org/officeDocument/2006/relationships/hyperlink" Target="https://normativ.kontur.ru/document?moduleid=1&amp;documentid=341523#l0" TargetMode="External"/><Relationship Id="rId31" Type="http://schemas.openxmlformats.org/officeDocument/2006/relationships/hyperlink" Target="https://normativ.kontur.ru/document?moduleid=1&amp;documentid=476527#l2" TargetMode="External"/><Relationship Id="rId52" Type="http://schemas.openxmlformats.org/officeDocument/2006/relationships/hyperlink" Target="https://normativ.kontur.ru/document?moduleid=1&amp;documentid=341078#l78" TargetMode="External"/><Relationship Id="rId73" Type="http://schemas.openxmlformats.org/officeDocument/2006/relationships/hyperlink" Target="https://normativ.kontur.ru/document?moduleid=1&amp;documentid=225277#l180" TargetMode="External"/><Relationship Id="rId78" Type="http://schemas.openxmlformats.org/officeDocument/2006/relationships/hyperlink" Target="https://normativ.kontur.ru/document?moduleid=1&amp;documentid=443269#l2" TargetMode="External"/><Relationship Id="rId94" Type="http://schemas.openxmlformats.org/officeDocument/2006/relationships/hyperlink" Target="https://normativ.kontur.ru/document?moduleid=1&amp;documentid=341078#l81" TargetMode="External"/><Relationship Id="rId99" Type="http://schemas.openxmlformats.org/officeDocument/2006/relationships/hyperlink" Target="https://normativ.kontur.ru/document?moduleid=1&amp;documentid=341078#l83" TargetMode="External"/><Relationship Id="rId101" Type="http://schemas.openxmlformats.org/officeDocument/2006/relationships/hyperlink" Target="https://normativ.kontur.ru/document?moduleid=1&amp;documentid=341078#l83" TargetMode="External"/><Relationship Id="rId122" Type="http://schemas.openxmlformats.org/officeDocument/2006/relationships/hyperlink" Target="https://normativ.kontur.ru/document?moduleid=1&amp;documentid=225277#l191" TargetMode="External"/><Relationship Id="rId143" Type="http://schemas.openxmlformats.org/officeDocument/2006/relationships/hyperlink" Target="https://normativ.kontur.ru/document?moduleid=1&amp;documentid=341078#l73" TargetMode="External"/><Relationship Id="rId148" Type="http://schemas.openxmlformats.org/officeDocument/2006/relationships/hyperlink" Target="https://normativ.kontur.ru/document?moduleId=1&amp;documentId=493720#l45" TargetMode="External"/><Relationship Id="rId164" Type="http://schemas.openxmlformats.org/officeDocument/2006/relationships/hyperlink" Target="https://normativ.kontur.ru/document?moduleid=1&amp;documentid=225277#l73" TargetMode="External"/><Relationship Id="rId169" Type="http://schemas.openxmlformats.org/officeDocument/2006/relationships/hyperlink" Target="https://normativ.kontur.ru/document?moduleid=1&amp;documentid=488946#l1226" TargetMode="External"/><Relationship Id="rId185" Type="http://schemas.openxmlformats.org/officeDocument/2006/relationships/hyperlink" Target="https://normativ.kontur.ru/document?moduleid=1&amp;documentid=225277#l73" TargetMode="External"/><Relationship Id="rId334" Type="http://schemas.openxmlformats.org/officeDocument/2006/relationships/hyperlink" Target="https://normativ.kontur.ru/document?moduleid=1&amp;documentid=416880#l114" TargetMode="External"/><Relationship Id="rId4" Type="http://schemas.openxmlformats.org/officeDocument/2006/relationships/hyperlink" Target="https://normativ.kontur.ru/document?moduleid=1&amp;documentid=304175#l0" TargetMode="External"/><Relationship Id="rId9" Type="http://schemas.openxmlformats.org/officeDocument/2006/relationships/hyperlink" Target="https://normativ.kontur.ru/document?moduleid=1&amp;documentid=394912#l0" TargetMode="External"/><Relationship Id="rId180" Type="http://schemas.openxmlformats.org/officeDocument/2006/relationships/hyperlink" Target="https://normativ.kontur.ru/document?moduleid=1&amp;documentid=225277#l73" TargetMode="External"/><Relationship Id="rId210" Type="http://schemas.openxmlformats.org/officeDocument/2006/relationships/hyperlink" Target="https://normativ.kontur.ru/document?moduleid=1&amp;documentid=476254#l8" TargetMode="External"/><Relationship Id="rId215" Type="http://schemas.openxmlformats.org/officeDocument/2006/relationships/hyperlink" Target="https://normativ.kontur.ru/document?moduleid=1&amp;documentid=225277#l86" TargetMode="External"/><Relationship Id="rId236" Type="http://schemas.openxmlformats.org/officeDocument/2006/relationships/hyperlink" Target="https://normativ.kontur.ru/document?moduleid=1&amp;documentid=486680#l388" TargetMode="External"/><Relationship Id="rId257" Type="http://schemas.openxmlformats.org/officeDocument/2006/relationships/hyperlink" Target="https://normativ.kontur.ru/document?moduleid=1&amp;documentid=341078#l107" TargetMode="External"/><Relationship Id="rId278" Type="http://schemas.openxmlformats.org/officeDocument/2006/relationships/hyperlink" Target="https://normativ.kontur.ru/document?moduleid=1&amp;documentid=475789#l116" TargetMode="External"/><Relationship Id="rId26" Type="http://schemas.openxmlformats.org/officeDocument/2006/relationships/hyperlink" Target="https://normativ.kontur.ru/document?moduleid=1&amp;documentid=443269#l0" TargetMode="External"/><Relationship Id="rId231" Type="http://schemas.openxmlformats.org/officeDocument/2006/relationships/hyperlink" Target="https://normativ.kontur.ru/document?moduleid=1&amp;documentid=476254#l12" TargetMode="External"/><Relationship Id="rId252" Type="http://schemas.openxmlformats.org/officeDocument/2006/relationships/hyperlink" Target="https://normativ.kontur.ru/document?moduleid=1&amp;documentid=476254#l14" TargetMode="External"/><Relationship Id="rId273" Type="http://schemas.openxmlformats.org/officeDocument/2006/relationships/hyperlink" Target="https://normativ.kontur.ru/document?moduleid=1&amp;documentid=341078#l47" TargetMode="External"/><Relationship Id="rId294" Type="http://schemas.openxmlformats.org/officeDocument/2006/relationships/hyperlink" Target="https://normativ.kontur.ru/document?moduleid=1&amp;documentid=349350#l12" TargetMode="External"/><Relationship Id="rId308" Type="http://schemas.openxmlformats.org/officeDocument/2006/relationships/hyperlink" Target="https://normativ.kontur.ru/document?moduleid=1&amp;documentid=349350#l26" TargetMode="External"/><Relationship Id="rId329" Type="http://schemas.openxmlformats.org/officeDocument/2006/relationships/hyperlink" Target="https://normativ.kontur.ru/document?moduleid=1&amp;documentid=341078#l122" TargetMode="External"/><Relationship Id="rId47" Type="http://schemas.openxmlformats.org/officeDocument/2006/relationships/hyperlink" Target="https://normativ.kontur.ru/document?moduleid=1&amp;documentid=225277#l37" TargetMode="External"/><Relationship Id="rId68" Type="http://schemas.openxmlformats.org/officeDocument/2006/relationships/hyperlink" Target="https://normativ.kontur.ru/document?moduleid=1&amp;documentid=225277#l180" TargetMode="External"/><Relationship Id="rId89" Type="http://schemas.openxmlformats.org/officeDocument/2006/relationships/hyperlink" Target="https://normativ.kontur.ru/document?moduleid=1&amp;documentid=476254#l2" TargetMode="External"/><Relationship Id="rId112" Type="http://schemas.openxmlformats.org/officeDocument/2006/relationships/hyperlink" Target="https://normativ.kontur.ru/document?moduleid=1&amp;documentid=439264#l97" TargetMode="External"/><Relationship Id="rId133" Type="http://schemas.openxmlformats.org/officeDocument/2006/relationships/hyperlink" Target="https://normativ.kontur.ru/document?moduleId=1&amp;documentId=493720#l176" TargetMode="External"/><Relationship Id="rId154" Type="http://schemas.openxmlformats.org/officeDocument/2006/relationships/hyperlink" Target="https://normativ.kontur.ru/document?moduleid=1&amp;documentid=341078#l24" TargetMode="External"/><Relationship Id="rId175" Type="http://schemas.openxmlformats.org/officeDocument/2006/relationships/hyperlink" Target="https://normativ.kontur.ru/document?moduleid=1&amp;documentid=225277#l73" TargetMode="External"/><Relationship Id="rId196" Type="http://schemas.openxmlformats.org/officeDocument/2006/relationships/hyperlink" Target="https://normativ.kontur.ru/document?moduleid=1&amp;documentid=225277#l80" TargetMode="External"/><Relationship Id="rId200" Type="http://schemas.openxmlformats.org/officeDocument/2006/relationships/hyperlink" Target="https://normativ.kontur.ru/document?moduleid=1&amp;documentid=476257#l199" TargetMode="External"/><Relationship Id="rId16" Type="http://schemas.openxmlformats.org/officeDocument/2006/relationships/hyperlink" Target="https://normativ.kontur.ru/document?moduleid=1&amp;documentid=276435#l0" TargetMode="External"/><Relationship Id="rId221" Type="http://schemas.openxmlformats.org/officeDocument/2006/relationships/hyperlink" Target="https://normativ.kontur.ru/document?moduleid=1&amp;documentid=225277#l86" TargetMode="External"/><Relationship Id="rId242" Type="http://schemas.openxmlformats.org/officeDocument/2006/relationships/hyperlink" Target="https://normativ.kontur.ru/document?moduleid=1&amp;documentid=341078#l38" TargetMode="External"/><Relationship Id="rId263" Type="http://schemas.openxmlformats.org/officeDocument/2006/relationships/hyperlink" Target="https://normativ.kontur.ru/document?moduleid=1&amp;documentid=438636#l0" TargetMode="External"/><Relationship Id="rId284" Type="http://schemas.openxmlformats.org/officeDocument/2006/relationships/hyperlink" Target="https://normativ.kontur.ru/document?moduleid=1&amp;documentid=466229#l4" TargetMode="External"/><Relationship Id="rId319" Type="http://schemas.openxmlformats.org/officeDocument/2006/relationships/hyperlink" Target="https://normativ.kontur.ru/document?moduleid=1&amp;documentid=475789#l118" TargetMode="External"/><Relationship Id="rId37" Type="http://schemas.openxmlformats.org/officeDocument/2006/relationships/hyperlink" Target="https://normativ.kontur.ru/document?moduleId=1&amp;documentId=493720#l59" TargetMode="External"/><Relationship Id="rId58" Type="http://schemas.openxmlformats.org/officeDocument/2006/relationships/hyperlink" Target="https://normativ.kontur.ru/document?moduleid=1&amp;documentid=216024#l5" TargetMode="External"/><Relationship Id="rId79" Type="http://schemas.openxmlformats.org/officeDocument/2006/relationships/hyperlink" Target="https://normativ.kontur.ru/document?moduleid=1&amp;documentid=225277#l180" TargetMode="External"/><Relationship Id="rId102" Type="http://schemas.openxmlformats.org/officeDocument/2006/relationships/hyperlink" Target="https://normativ.kontur.ru/document?moduleid=1&amp;documentid=216024#l5" TargetMode="External"/><Relationship Id="rId123" Type="http://schemas.openxmlformats.org/officeDocument/2006/relationships/hyperlink" Target="https://normativ.kontur.ru/document?moduleid=1&amp;documentid=225277#l191" TargetMode="External"/><Relationship Id="rId144" Type="http://schemas.openxmlformats.org/officeDocument/2006/relationships/hyperlink" Target="https://normativ.kontur.ru/document?moduleid=1&amp;documentid=225277#l73" TargetMode="External"/><Relationship Id="rId330" Type="http://schemas.openxmlformats.org/officeDocument/2006/relationships/hyperlink" Target="https://normativ.kontur.ru/document?moduleid=1&amp;documentid=416880#l114" TargetMode="External"/><Relationship Id="rId90" Type="http://schemas.openxmlformats.org/officeDocument/2006/relationships/hyperlink" Target="https://normativ.kontur.ru/document?moduleid=1&amp;documentid=476254#l2" TargetMode="External"/><Relationship Id="rId165" Type="http://schemas.openxmlformats.org/officeDocument/2006/relationships/hyperlink" Target="https://normativ.kontur.ru/document?moduleid=1&amp;documentid=341078#l34" TargetMode="External"/><Relationship Id="rId186" Type="http://schemas.openxmlformats.org/officeDocument/2006/relationships/hyperlink" Target="https://normativ.kontur.ru/document?moduleid=1&amp;documentid=255625#l61" TargetMode="External"/><Relationship Id="rId211" Type="http://schemas.openxmlformats.org/officeDocument/2006/relationships/hyperlink" Target="https://normativ.kontur.ru/document?moduleid=1&amp;documentid=476254#l8" TargetMode="External"/><Relationship Id="rId232" Type="http://schemas.openxmlformats.org/officeDocument/2006/relationships/hyperlink" Target="https://normativ.kontur.ru/document?moduleId=1&amp;documentId=493720#l394" TargetMode="External"/><Relationship Id="rId253" Type="http://schemas.openxmlformats.org/officeDocument/2006/relationships/hyperlink" Target="https://normativ.kontur.ru/document?moduleid=1&amp;documentid=341078#l107" TargetMode="External"/><Relationship Id="rId274" Type="http://schemas.openxmlformats.org/officeDocument/2006/relationships/hyperlink" Target="https://normativ.kontur.ru/document?moduleid=1&amp;documentid=341078#l47" TargetMode="External"/><Relationship Id="rId295" Type="http://schemas.openxmlformats.org/officeDocument/2006/relationships/hyperlink" Target="https://normativ.kontur.ru/document?moduleid=1&amp;documentid=470023#l0" TargetMode="External"/><Relationship Id="rId309" Type="http://schemas.openxmlformats.org/officeDocument/2006/relationships/hyperlink" Target="https://normativ.kontur.ru/document?moduleid=1&amp;documentid=349350#l26" TargetMode="External"/><Relationship Id="rId27" Type="http://schemas.openxmlformats.org/officeDocument/2006/relationships/hyperlink" Target="https://normativ.kontur.ru/document?moduleid=1&amp;documentid=476257#l1" TargetMode="External"/><Relationship Id="rId48" Type="http://schemas.openxmlformats.org/officeDocument/2006/relationships/hyperlink" Target="https://normativ.kontur.ru/document?moduleid=1&amp;documentid=225277#l37" TargetMode="External"/><Relationship Id="rId69" Type="http://schemas.openxmlformats.org/officeDocument/2006/relationships/hyperlink" Target="https://normativ.kontur.ru/document?moduleid=1&amp;documentid=443269#l2" TargetMode="External"/><Relationship Id="rId113" Type="http://schemas.openxmlformats.org/officeDocument/2006/relationships/hyperlink" Target="https://normativ.kontur.ru/document?moduleId=1&amp;documentId=493720#l299" TargetMode="External"/><Relationship Id="rId134" Type="http://schemas.openxmlformats.org/officeDocument/2006/relationships/hyperlink" Target="https://normativ.kontur.ru/document?moduleid=1&amp;documentid=341078#l19" TargetMode="External"/><Relationship Id="rId320" Type="http://schemas.openxmlformats.org/officeDocument/2006/relationships/hyperlink" Target="https://normativ.kontur.ru/document?moduleid=1&amp;documentid=476527#l111" TargetMode="External"/><Relationship Id="rId80" Type="http://schemas.openxmlformats.org/officeDocument/2006/relationships/hyperlink" Target="https://normativ.kontur.ru/document?moduleid=1&amp;documentid=476527#l111" TargetMode="External"/><Relationship Id="rId155" Type="http://schemas.openxmlformats.org/officeDocument/2006/relationships/hyperlink" Target="https://normativ.kontur.ru/document?moduleid=1&amp;documentid=341078#l24" TargetMode="External"/><Relationship Id="rId176" Type="http://schemas.openxmlformats.org/officeDocument/2006/relationships/hyperlink" Target="https://normativ.kontur.ru/document?moduleid=1&amp;documentid=216024#l11" TargetMode="External"/><Relationship Id="rId197" Type="http://schemas.openxmlformats.org/officeDocument/2006/relationships/hyperlink" Target="https://normativ.kontur.ru/document?moduleid=1&amp;documentid=341078#l38" TargetMode="External"/><Relationship Id="rId201" Type="http://schemas.openxmlformats.org/officeDocument/2006/relationships/hyperlink" Target="https://normativ.kontur.ru/document?moduleid=1&amp;documentid=476257#l199" TargetMode="External"/><Relationship Id="rId222" Type="http://schemas.openxmlformats.org/officeDocument/2006/relationships/hyperlink" Target="https://normativ.kontur.ru/document?moduleid=1&amp;documentid=476257#l135" TargetMode="External"/><Relationship Id="rId243" Type="http://schemas.openxmlformats.org/officeDocument/2006/relationships/hyperlink" Target="https://normativ.kontur.ru/document?moduleid=1&amp;documentid=275489#l0" TargetMode="External"/><Relationship Id="rId264" Type="http://schemas.openxmlformats.org/officeDocument/2006/relationships/hyperlink" Target="https://normativ.kontur.ru/document?moduleid=1&amp;documentid=438636#l0" TargetMode="External"/><Relationship Id="rId285" Type="http://schemas.openxmlformats.org/officeDocument/2006/relationships/hyperlink" Target="https://normativ.kontur.ru/document?moduleid=1&amp;documentid=466229#l4" TargetMode="External"/><Relationship Id="rId17" Type="http://schemas.openxmlformats.org/officeDocument/2006/relationships/hyperlink" Target="https://normativ.kontur.ru/document?moduleid=1&amp;documentid=360741#l0" TargetMode="External"/><Relationship Id="rId38" Type="http://schemas.openxmlformats.org/officeDocument/2006/relationships/hyperlink" Target="https://normativ.kontur.ru/document?moduleId=1&amp;documentId=493720#l187" TargetMode="External"/><Relationship Id="rId59" Type="http://schemas.openxmlformats.org/officeDocument/2006/relationships/hyperlink" Target="https://normativ.kontur.ru/document?moduleid=1&amp;documentid=476257#l122" TargetMode="External"/><Relationship Id="rId103" Type="http://schemas.openxmlformats.org/officeDocument/2006/relationships/hyperlink" Target="https://normativ.kontur.ru/document?moduleid=1&amp;documentid=225277#l191" TargetMode="External"/><Relationship Id="rId124" Type="http://schemas.openxmlformats.org/officeDocument/2006/relationships/hyperlink" Target="https://normativ.kontur.ru/document?moduleid=1&amp;documentid=341078#l14" TargetMode="External"/><Relationship Id="rId310" Type="http://schemas.openxmlformats.org/officeDocument/2006/relationships/hyperlink" Target="https://normativ.kontur.ru/document?moduleid=1&amp;documentid=493501#l0" TargetMode="External"/><Relationship Id="rId70" Type="http://schemas.openxmlformats.org/officeDocument/2006/relationships/hyperlink" Target="https://normativ.kontur.ru/document?moduleid=1&amp;documentid=341078#l9" TargetMode="External"/><Relationship Id="rId91" Type="http://schemas.openxmlformats.org/officeDocument/2006/relationships/hyperlink" Target="https://normativ.kontur.ru/document?moduleid=1&amp;documentid=476254#l2" TargetMode="External"/><Relationship Id="rId145" Type="http://schemas.openxmlformats.org/officeDocument/2006/relationships/hyperlink" Target="https://normativ.kontur.ru/document?moduleid=1&amp;documentid=341078#l24" TargetMode="External"/><Relationship Id="rId166" Type="http://schemas.openxmlformats.org/officeDocument/2006/relationships/hyperlink" Target="https://normativ.kontur.ru/document?moduleid=1&amp;documentid=488946#l1226" TargetMode="External"/><Relationship Id="rId187" Type="http://schemas.openxmlformats.org/officeDocument/2006/relationships/hyperlink" Target="https://normativ.kontur.ru/document?moduleid=1&amp;documentid=489873#l0" TargetMode="External"/><Relationship Id="rId331" Type="http://schemas.openxmlformats.org/officeDocument/2006/relationships/hyperlink" Target="https://normativ.kontur.ru/document?moduleid=1&amp;documentid=341078#l1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225277#l86" TargetMode="External"/><Relationship Id="rId233" Type="http://schemas.openxmlformats.org/officeDocument/2006/relationships/hyperlink" Target="https://normativ.kontur.ru/document?moduleid=1&amp;documentid=486680#l2" TargetMode="External"/><Relationship Id="rId254" Type="http://schemas.openxmlformats.org/officeDocument/2006/relationships/hyperlink" Target="https://normativ.kontur.ru/document?moduleId=1&amp;documentId=493720#l59" TargetMode="External"/><Relationship Id="rId28" Type="http://schemas.openxmlformats.org/officeDocument/2006/relationships/hyperlink" Target="https://normativ.kontur.ru/document?moduleid=1&amp;documentid=466229#l2" TargetMode="External"/><Relationship Id="rId49" Type="http://schemas.openxmlformats.org/officeDocument/2006/relationships/hyperlink" Target="https://normativ.kontur.ru/document?moduleid=1&amp;documentid=443269#l2" TargetMode="External"/><Relationship Id="rId114" Type="http://schemas.openxmlformats.org/officeDocument/2006/relationships/hyperlink" Target="https://normativ.kontur.ru/document?moduleId=1&amp;documentId=493720#l478" TargetMode="External"/><Relationship Id="rId275" Type="http://schemas.openxmlformats.org/officeDocument/2006/relationships/hyperlink" Target="https://normativ.kontur.ru/document?moduleid=1&amp;documentid=476254#l43" TargetMode="External"/><Relationship Id="rId296" Type="http://schemas.openxmlformats.org/officeDocument/2006/relationships/hyperlink" Target="https://normativ.kontur.ru/document?moduleid=1&amp;documentid=470023#l0" TargetMode="External"/><Relationship Id="rId300" Type="http://schemas.openxmlformats.org/officeDocument/2006/relationships/hyperlink" Target="https://normativ.kontur.ru/document?moduleid=1&amp;documentid=349350#l17" TargetMode="External"/><Relationship Id="rId60" Type="http://schemas.openxmlformats.org/officeDocument/2006/relationships/hyperlink" Target="https://normativ.kontur.ru/document?moduleid=1&amp;documentid=225277#l180" TargetMode="External"/><Relationship Id="rId81" Type="http://schemas.openxmlformats.org/officeDocument/2006/relationships/hyperlink" Target="https://normativ.kontur.ru/document?moduleid=1&amp;documentid=341078#l81" TargetMode="External"/><Relationship Id="rId135" Type="http://schemas.openxmlformats.org/officeDocument/2006/relationships/hyperlink" Target="https://normativ.kontur.ru/document?moduleId=1&amp;documentId=493720#l176" TargetMode="External"/><Relationship Id="rId156" Type="http://schemas.openxmlformats.org/officeDocument/2006/relationships/hyperlink" Target="https://normativ.kontur.ru/document?moduleid=1&amp;documentid=476254#l36" TargetMode="External"/><Relationship Id="rId177" Type="http://schemas.openxmlformats.org/officeDocument/2006/relationships/hyperlink" Target="https://normativ.kontur.ru/document?moduleid=1&amp;documentid=225277#l73" TargetMode="External"/><Relationship Id="rId198" Type="http://schemas.openxmlformats.org/officeDocument/2006/relationships/hyperlink" Target="https://normativ.kontur.ru/document?moduleid=1&amp;documentid=138832#l0" TargetMode="External"/><Relationship Id="rId321" Type="http://schemas.openxmlformats.org/officeDocument/2006/relationships/hyperlink" Target="https://normativ.kontur.ru/document?moduleid=1&amp;documentid=341078#l122" TargetMode="External"/><Relationship Id="rId202" Type="http://schemas.openxmlformats.org/officeDocument/2006/relationships/hyperlink" Target="https://normativ.kontur.ru/document?moduleid=1&amp;documentid=476257#l199" TargetMode="External"/><Relationship Id="rId223" Type="http://schemas.openxmlformats.org/officeDocument/2006/relationships/hyperlink" Target="https://normativ.kontur.ru/document?moduleid=1&amp;documentid=225277#l86" TargetMode="External"/><Relationship Id="rId244" Type="http://schemas.openxmlformats.org/officeDocument/2006/relationships/hyperlink" Target="https://normativ.kontur.ru/document?moduleid=1&amp;documentid=275489#l4" TargetMode="External"/><Relationship Id="rId18" Type="http://schemas.openxmlformats.org/officeDocument/2006/relationships/hyperlink" Target="https://normativ.kontur.ru/document?moduleid=1&amp;documentid=414877#l2" TargetMode="External"/><Relationship Id="rId39" Type="http://schemas.openxmlformats.org/officeDocument/2006/relationships/hyperlink" Target="https://normativ.kontur.ru/document?moduleid=1&amp;documentid=225277#l37" TargetMode="External"/><Relationship Id="rId265" Type="http://schemas.openxmlformats.org/officeDocument/2006/relationships/hyperlink" Target="https://normativ.kontur.ru/document?moduleid=1&amp;documentid=439264#l100" TargetMode="External"/><Relationship Id="rId286" Type="http://schemas.openxmlformats.org/officeDocument/2006/relationships/hyperlink" Target="https://normativ.kontur.ru/document?moduleid=1&amp;documentid=466229#l4" TargetMode="External"/><Relationship Id="rId50" Type="http://schemas.openxmlformats.org/officeDocument/2006/relationships/hyperlink" Target="https://normativ.kontur.ru/document?moduleid=1&amp;documentid=225277#l37" TargetMode="External"/><Relationship Id="rId104" Type="http://schemas.openxmlformats.org/officeDocument/2006/relationships/hyperlink" Target="https://normativ.kontur.ru/document?moduleid=1&amp;documentid=341078#l83" TargetMode="External"/><Relationship Id="rId125" Type="http://schemas.openxmlformats.org/officeDocument/2006/relationships/hyperlink" Target="https://normativ.kontur.ru/document?moduleid=1&amp;documentid=341078#l14" TargetMode="External"/><Relationship Id="rId146" Type="http://schemas.openxmlformats.org/officeDocument/2006/relationships/hyperlink" Target="https://normativ.kontur.ru/document?moduleid=1&amp;documentid=341078#l24" TargetMode="External"/><Relationship Id="rId167" Type="http://schemas.openxmlformats.org/officeDocument/2006/relationships/hyperlink" Target="https://normativ.kontur.ru/document?moduleId=1&amp;documentId=493720#l141" TargetMode="External"/><Relationship Id="rId188" Type="http://schemas.openxmlformats.org/officeDocument/2006/relationships/hyperlink" Target="https://normativ.kontur.ru/document?moduleid=1&amp;documentid=225277#l80" TargetMode="External"/><Relationship Id="rId311" Type="http://schemas.openxmlformats.org/officeDocument/2006/relationships/hyperlink" Target="https://normativ.kontur.ru/document?moduleid=1&amp;documentid=341078#l47" TargetMode="External"/><Relationship Id="rId332" Type="http://schemas.openxmlformats.org/officeDocument/2006/relationships/hyperlink" Target="https://normativ.kontur.ru/document?moduleid=1&amp;documentid=341078#l122" TargetMode="External"/><Relationship Id="rId71" Type="http://schemas.openxmlformats.org/officeDocument/2006/relationships/hyperlink" Target="https://normativ.kontur.ru/document?moduleid=1&amp;documentid=225277#l180" TargetMode="External"/><Relationship Id="rId92" Type="http://schemas.openxmlformats.org/officeDocument/2006/relationships/hyperlink" Target="https://normativ.kontur.ru/document?moduleid=1&amp;documentid=276435#l64" TargetMode="External"/><Relationship Id="rId213" Type="http://schemas.openxmlformats.org/officeDocument/2006/relationships/hyperlink" Target="https://normativ.kontur.ru/document?moduleid=1&amp;documentid=225277#l86" TargetMode="External"/><Relationship Id="rId234" Type="http://schemas.openxmlformats.org/officeDocument/2006/relationships/hyperlink" Target="https://normativ.kontur.ru/document?moduleid=1&amp;documentid=486680#l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66409#l3" TargetMode="External"/><Relationship Id="rId255" Type="http://schemas.openxmlformats.org/officeDocument/2006/relationships/hyperlink" Target="https://normativ.kontur.ru/document?moduleId=1&amp;documentId=493720#l187" TargetMode="External"/><Relationship Id="rId276" Type="http://schemas.openxmlformats.org/officeDocument/2006/relationships/hyperlink" Target="https://normativ.kontur.ru/document?moduleid=1&amp;documentid=489873#l0" TargetMode="External"/><Relationship Id="rId297" Type="http://schemas.openxmlformats.org/officeDocument/2006/relationships/hyperlink" Target="https://normativ.kontur.ru/document?moduleid=1&amp;documentid=341078#l47" TargetMode="External"/><Relationship Id="rId40" Type="http://schemas.openxmlformats.org/officeDocument/2006/relationships/hyperlink" Target="https://normativ.kontur.ru/document?moduleid=1&amp;documentid=476254#l2" TargetMode="External"/><Relationship Id="rId115" Type="http://schemas.openxmlformats.org/officeDocument/2006/relationships/hyperlink" Target="https://normativ.kontur.ru/document?moduleid=1&amp;documentid=483597#l292" TargetMode="External"/><Relationship Id="rId136" Type="http://schemas.openxmlformats.org/officeDocument/2006/relationships/hyperlink" Target="https://normativ.kontur.ru/document?moduleid=1&amp;documentid=341078#l19" TargetMode="External"/><Relationship Id="rId157" Type="http://schemas.openxmlformats.org/officeDocument/2006/relationships/hyperlink" Target="https://normativ.kontur.ru/document?moduleid=1&amp;documentid=476254#l36" TargetMode="External"/><Relationship Id="rId178" Type="http://schemas.openxmlformats.org/officeDocument/2006/relationships/hyperlink" Target="https://normativ.kontur.ru/document?moduleid=1&amp;documentid=225277#l73" TargetMode="External"/><Relationship Id="rId301" Type="http://schemas.openxmlformats.org/officeDocument/2006/relationships/hyperlink" Target="https://normativ.kontur.ru/document?moduleid=1&amp;documentid=349350#l17" TargetMode="External"/><Relationship Id="rId322" Type="http://schemas.openxmlformats.org/officeDocument/2006/relationships/hyperlink" Target="https://normativ.kontur.ru/document?moduleid=1&amp;documentid=443269#l7" TargetMode="External"/><Relationship Id="rId61" Type="http://schemas.openxmlformats.org/officeDocument/2006/relationships/hyperlink" Target="https://normativ.kontur.ru/document?moduleid=1&amp;documentid=225277#l180" TargetMode="External"/><Relationship Id="rId82" Type="http://schemas.openxmlformats.org/officeDocument/2006/relationships/hyperlink" Target="https://normativ.kontur.ru/document?moduleid=1&amp;documentid=225277#l54" TargetMode="External"/><Relationship Id="rId199" Type="http://schemas.openxmlformats.org/officeDocument/2006/relationships/hyperlink" Target="https://normativ.kontur.ru/document?moduleid=1&amp;documentid=182519#l1" TargetMode="External"/><Relationship Id="rId203" Type="http://schemas.openxmlformats.org/officeDocument/2006/relationships/hyperlink" Target="https://normativ.kontur.ru/document?moduleid=1&amp;documentid=225277#l80" TargetMode="External"/><Relationship Id="rId19" Type="http://schemas.openxmlformats.org/officeDocument/2006/relationships/hyperlink" Target="https://normativ.kontur.ru/document?moduleid=1&amp;documentid=340522#l0" TargetMode="External"/><Relationship Id="rId224" Type="http://schemas.openxmlformats.org/officeDocument/2006/relationships/hyperlink" Target="https://normativ.kontur.ru/document?moduleid=1&amp;documentid=225277#l86" TargetMode="External"/><Relationship Id="rId245" Type="http://schemas.openxmlformats.org/officeDocument/2006/relationships/hyperlink" Target="https://normativ.kontur.ru/document?moduleid=1&amp;documentid=275489#l6" TargetMode="External"/><Relationship Id="rId266" Type="http://schemas.openxmlformats.org/officeDocument/2006/relationships/hyperlink" Target="https://normativ.kontur.ru/document?moduleid=1&amp;documentid=476254#l43" TargetMode="External"/><Relationship Id="rId287" Type="http://schemas.openxmlformats.org/officeDocument/2006/relationships/hyperlink" Target="https://normativ.kontur.ru/document?moduleid=1&amp;documentid=466229#l4" TargetMode="External"/><Relationship Id="rId30" Type="http://schemas.openxmlformats.org/officeDocument/2006/relationships/hyperlink" Target="https://normativ.kontur.ru/document?moduleid=1&amp;documentid=476254#l0" TargetMode="External"/><Relationship Id="rId105" Type="http://schemas.openxmlformats.org/officeDocument/2006/relationships/hyperlink" Target="https://normativ.kontur.ru/document?moduleid=1&amp;documentid=216024#l5" TargetMode="External"/><Relationship Id="rId126" Type="http://schemas.openxmlformats.org/officeDocument/2006/relationships/hyperlink" Target="https://normativ.kontur.ru/document?moduleid=1&amp;documentid=341078#l14" TargetMode="External"/><Relationship Id="rId147" Type="http://schemas.openxmlformats.org/officeDocument/2006/relationships/hyperlink" Target="https://normativ.kontur.ru/document?moduleid=1&amp;documentid=476257#l126" TargetMode="External"/><Relationship Id="rId168" Type="http://schemas.openxmlformats.org/officeDocument/2006/relationships/hyperlink" Target="https://normativ.kontur.ru/document?moduleid=1&amp;documentid=443269#l2" TargetMode="External"/><Relationship Id="rId312" Type="http://schemas.openxmlformats.org/officeDocument/2006/relationships/hyperlink" Target="https://normativ.kontur.ru/document?moduleid=1&amp;documentid=349350#l26" TargetMode="External"/><Relationship Id="rId333" Type="http://schemas.openxmlformats.org/officeDocument/2006/relationships/hyperlink" Target="https://normativ.kontur.ru/document?moduleId=1&amp;documentId=493720#l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24075</Words>
  <Characters>137233</Characters>
  <Application>Microsoft Office Word</Application>
  <DocSecurity>0</DocSecurity>
  <Lines>1143</Lines>
  <Paragraphs>321</Paragraphs>
  <ScaleCrop>false</ScaleCrop>
  <Company>Microsoft</Company>
  <LinksUpToDate>false</LinksUpToDate>
  <CharactersWithSpaces>160987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2026-01-15T07:08:00Z</dcterms:created>
  <dcterms:modified xsi:type="dcterms:W3CDTF">2026-01-15T07:08:00Z</dcterms:modified>
</cp:coreProperties>
</file>